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7147" w14:textId="6F5D7134" w:rsidR="00D74B49" w:rsidRPr="003536DF" w:rsidRDefault="00DC1F30" w:rsidP="003359D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536DF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15FF9C" wp14:editId="0AE42678">
            <wp:simplePos x="0" y="0"/>
            <wp:positionH relativeFrom="margin">
              <wp:posOffset>5133975</wp:posOffset>
            </wp:positionH>
            <wp:positionV relativeFrom="margin">
              <wp:posOffset>-48260</wp:posOffset>
            </wp:positionV>
            <wp:extent cx="1066800" cy="1019810"/>
            <wp:effectExtent l="0" t="0" r="0" b="8890"/>
            <wp:wrapSquare wrapText="bothSides"/>
            <wp:docPr id="2775382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B49" w:rsidRPr="003536DF">
        <w:rPr>
          <w:rFonts w:cstheme="minorHAnsi"/>
          <w:b/>
          <w:bCs/>
          <w:i/>
          <w:iCs/>
          <w:sz w:val="24"/>
          <w:szCs w:val="24"/>
        </w:rPr>
        <w:t>Association « Les Z’Amis des Z’Arts »</w:t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</w:p>
    <w:p w14:paraId="6990416B" w14:textId="77777777" w:rsidR="00850E64" w:rsidRPr="003536DF" w:rsidRDefault="00957EE4" w:rsidP="00850E64">
      <w:pPr>
        <w:spacing w:after="0"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536DF">
        <w:rPr>
          <w:rFonts w:cstheme="minorHAnsi"/>
          <w:b/>
          <w:bCs/>
          <w:i/>
          <w:iCs/>
          <w:sz w:val="24"/>
          <w:szCs w:val="24"/>
        </w:rPr>
        <w:t xml:space="preserve">27 </w:t>
      </w:r>
      <w:r w:rsidR="00D74B49" w:rsidRPr="003536DF">
        <w:rPr>
          <w:rFonts w:cstheme="minorHAnsi"/>
          <w:b/>
          <w:bCs/>
          <w:i/>
          <w:iCs/>
          <w:sz w:val="24"/>
          <w:szCs w:val="24"/>
        </w:rPr>
        <w:t>Chemin de la Salette</w:t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  <w:r w:rsidR="00BC644D" w:rsidRPr="003536DF">
        <w:rPr>
          <w:rFonts w:cstheme="minorHAnsi"/>
          <w:b/>
          <w:bCs/>
          <w:i/>
          <w:iCs/>
          <w:sz w:val="24"/>
          <w:szCs w:val="24"/>
        </w:rPr>
        <w:tab/>
      </w:r>
    </w:p>
    <w:p w14:paraId="04B56610" w14:textId="37B65965" w:rsidR="00D74B49" w:rsidRPr="003536DF" w:rsidRDefault="00D74B49" w:rsidP="00850E64">
      <w:pPr>
        <w:spacing w:after="0" w:line="276" w:lineRule="auto"/>
        <w:jc w:val="both"/>
        <w:rPr>
          <w:rFonts w:cstheme="minorHAnsi"/>
          <w:i/>
          <w:iCs/>
          <w:sz w:val="24"/>
          <w:szCs w:val="24"/>
        </w:rPr>
      </w:pPr>
      <w:r w:rsidRPr="003536DF">
        <w:rPr>
          <w:rFonts w:cstheme="minorHAnsi"/>
          <w:b/>
          <w:bCs/>
          <w:i/>
          <w:iCs/>
          <w:sz w:val="24"/>
          <w:szCs w:val="24"/>
        </w:rPr>
        <w:t>73230 SAINT ALBAN LEYSSE</w:t>
      </w:r>
    </w:p>
    <w:p w14:paraId="1E89925B" w14:textId="78B6BE01" w:rsidR="00B635AA" w:rsidRPr="003536DF" w:rsidRDefault="00850E64" w:rsidP="00B635AA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536DF">
        <w:rPr>
          <w:rFonts w:cstheme="minorHAnsi"/>
          <w:b/>
          <w:bCs/>
          <w:i/>
          <w:iCs/>
          <w:sz w:val="24"/>
          <w:szCs w:val="24"/>
        </w:rPr>
        <w:t xml:space="preserve">Mail : </w:t>
      </w:r>
      <w:hyperlink r:id="rId8" w:history="1">
        <w:r w:rsidR="00B0768F" w:rsidRPr="003536DF">
          <w:rPr>
            <w:rStyle w:val="Lienhypertexte"/>
            <w:rFonts w:cstheme="minorHAnsi"/>
            <w:b/>
            <w:bCs/>
            <w:i/>
            <w:iCs/>
            <w:sz w:val="24"/>
            <w:szCs w:val="24"/>
          </w:rPr>
          <w:t>leszamisdeszarts@gmail.com</w:t>
        </w:r>
      </w:hyperlink>
    </w:p>
    <w:p w14:paraId="58A1663D" w14:textId="77777777" w:rsidR="009D1921" w:rsidRPr="003536DF" w:rsidRDefault="00B635AA" w:rsidP="003359D0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536DF">
        <w:rPr>
          <w:rFonts w:cstheme="minorHAnsi"/>
          <w:b/>
          <w:bCs/>
          <w:i/>
          <w:iCs/>
          <w:sz w:val="24"/>
          <w:szCs w:val="24"/>
        </w:rPr>
        <w:t>Tel :</w:t>
      </w:r>
      <w:r w:rsidR="000B0EC2" w:rsidRPr="003536D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C1F30" w:rsidRPr="003536D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9D1921" w:rsidRPr="003536DF">
        <w:rPr>
          <w:rFonts w:cstheme="minorHAnsi"/>
          <w:b/>
          <w:bCs/>
          <w:i/>
          <w:iCs/>
          <w:sz w:val="24"/>
          <w:szCs w:val="24"/>
        </w:rPr>
        <w:t>07 56 21 58 32</w:t>
      </w:r>
    </w:p>
    <w:p w14:paraId="53B34B7E" w14:textId="3F4FF493" w:rsidR="00D1134F" w:rsidRPr="003536DF" w:rsidRDefault="00D1134F" w:rsidP="008311E3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Maison des Arts</w:t>
      </w:r>
      <w:r w:rsidR="00D80014" w:rsidRPr="003536DF">
        <w:rPr>
          <w:rFonts w:cstheme="minorHAnsi"/>
          <w:b/>
          <w:bCs/>
          <w:sz w:val="24"/>
          <w:szCs w:val="24"/>
          <w:u w:val="single"/>
        </w:rPr>
        <w:t xml:space="preserve"> de Saint-Alban-Leysse</w:t>
      </w:r>
    </w:p>
    <w:p w14:paraId="65E49F6F" w14:textId="004E8841" w:rsidR="00D80014" w:rsidRPr="003536DF" w:rsidRDefault="00006EFF" w:rsidP="003359D0">
      <w:pPr>
        <w:jc w:val="center"/>
        <w:rPr>
          <w:rFonts w:cstheme="minorHAnsi"/>
          <w:b/>
          <w:bCs/>
          <w:sz w:val="24"/>
          <w:szCs w:val="24"/>
        </w:rPr>
      </w:pPr>
      <w:r w:rsidRPr="00B37FAB">
        <w:rPr>
          <w:rFonts w:cstheme="minorHAnsi"/>
          <w:b/>
          <w:bCs/>
          <w:sz w:val="24"/>
          <w:szCs w:val="24"/>
        </w:rPr>
        <w:t xml:space="preserve">Dossier de candidature </w:t>
      </w:r>
      <w:r w:rsidR="008311E3" w:rsidRPr="00B37FAB">
        <w:rPr>
          <w:rFonts w:cstheme="minorHAnsi"/>
          <w:b/>
          <w:bCs/>
          <w:sz w:val="24"/>
          <w:szCs w:val="24"/>
        </w:rPr>
        <w:t>exposant</w:t>
      </w:r>
    </w:p>
    <w:p w14:paraId="659AADE6" w14:textId="62DCAD86" w:rsidR="00AF6670" w:rsidRDefault="00AF6670" w:rsidP="00850E64">
      <w:pPr>
        <w:ind w:firstLine="708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(Document disponible sur le site de la mairie de Saint Alban Leysse – </w:t>
      </w:r>
      <w:r w:rsidR="002A4F32" w:rsidRPr="003536DF">
        <w:rPr>
          <w:rFonts w:cstheme="minorHAnsi"/>
          <w:sz w:val="24"/>
          <w:szCs w:val="24"/>
        </w:rPr>
        <w:t>Février 2025</w:t>
      </w:r>
      <w:r w:rsidRPr="003536DF">
        <w:rPr>
          <w:rFonts w:cstheme="minorHAnsi"/>
          <w:sz w:val="24"/>
          <w:szCs w:val="24"/>
        </w:rPr>
        <w:t>)</w:t>
      </w:r>
    </w:p>
    <w:p w14:paraId="73E47643" w14:textId="02E9B5C5" w:rsidR="00006EFF" w:rsidRPr="003536DF" w:rsidRDefault="00006EFF" w:rsidP="00AA4A8C">
      <w:pPr>
        <w:spacing w:before="240"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 xml:space="preserve">1 – </w:t>
      </w:r>
      <w:r w:rsidR="00D1134F" w:rsidRPr="003536DF">
        <w:rPr>
          <w:rFonts w:cstheme="minorHAnsi"/>
          <w:b/>
          <w:bCs/>
          <w:sz w:val="24"/>
          <w:szCs w:val="24"/>
          <w:u w:val="single"/>
        </w:rPr>
        <w:t>Exposant</w:t>
      </w:r>
    </w:p>
    <w:p w14:paraId="1F87CC51" w14:textId="0275CEF1" w:rsidR="00D1134F" w:rsidRPr="003536DF" w:rsidRDefault="00D1134F" w:rsidP="00AA4A8C">
      <w:pPr>
        <w:spacing w:before="240"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Cocher la case (obligatoire)</w:t>
      </w:r>
    </w:p>
    <w:p w14:paraId="5264E03D" w14:textId="03A20932" w:rsidR="00D1134F" w:rsidRPr="003536DF" w:rsidRDefault="00D1134F" w:rsidP="00D1134F">
      <w:pPr>
        <w:pStyle w:val="Paragraphedeliste"/>
        <w:numPr>
          <w:ilvl w:val="0"/>
          <w:numId w:val="25"/>
        </w:numPr>
        <w:spacing w:before="240" w:after="0"/>
        <w:jc w:val="both"/>
        <w:rPr>
          <w:rFonts w:cstheme="minorHAnsi"/>
          <w:sz w:val="24"/>
          <w:szCs w:val="24"/>
          <w:u w:val="single"/>
        </w:rPr>
      </w:pPr>
      <w:r w:rsidRPr="003536DF">
        <w:rPr>
          <w:rFonts w:cstheme="minorHAnsi"/>
          <w:sz w:val="24"/>
          <w:szCs w:val="24"/>
          <w:u w:val="single"/>
        </w:rPr>
        <w:t>Individuel</w:t>
      </w:r>
    </w:p>
    <w:p w14:paraId="3F0FF26D" w14:textId="35F01C30" w:rsidR="00D1134F" w:rsidRPr="003536DF" w:rsidRDefault="00D1134F" w:rsidP="00D1134F">
      <w:pPr>
        <w:pStyle w:val="Paragraphedeliste"/>
        <w:numPr>
          <w:ilvl w:val="0"/>
          <w:numId w:val="25"/>
        </w:numPr>
        <w:spacing w:before="240" w:after="0"/>
        <w:jc w:val="both"/>
        <w:rPr>
          <w:rFonts w:cstheme="minorHAnsi"/>
          <w:sz w:val="24"/>
          <w:szCs w:val="24"/>
          <w:u w:val="single"/>
        </w:rPr>
      </w:pPr>
      <w:r w:rsidRPr="003536DF">
        <w:rPr>
          <w:rFonts w:cstheme="minorHAnsi"/>
          <w:sz w:val="24"/>
          <w:szCs w:val="24"/>
          <w:u w:val="single"/>
        </w:rPr>
        <w:t>Association</w:t>
      </w:r>
    </w:p>
    <w:p w14:paraId="3FCDB124" w14:textId="19D49177" w:rsidR="003359D0" w:rsidRPr="003536DF" w:rsidRDefault="00D1134F" w:rsidP="00D1134F">
      <w:pPr>
        <w:spacing w:before="240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Identité</w:t>
      </w:r>
      <w:r w:rsidRPr="003536DF">
        <w:rPr>
          <w:rFonts w:cstheme="minorHAnsi"/>
          <w:b/>
          <w:bCs/>
          <w:sz w:val="24"/>
          <w:szCs w:val="24"/>
        </w:rPr>
        <w:t xml:space="preserve"> </w:t>
      </w:r>
      <w:r w:rsidRPr="003536DF">
        <w:rPr>
          <w:rFonts w:cstheme="minorHAnsi"/>
          <w:sz w:val="24"/>
          <w:szCs w:val="24"/>
        </w:rPr>
        <w:t>(</w:t>
      </w:r>
      <w:r w:rsidRPr="003536DF">
        <w:rPr>
          <w:rFonts w:cstheme="minorHAnsi"/>
          <w:i/>
          <w:iCs/>
          <w:sz w:val="24"/>
          <w:szCs w:val="24"/>
        </w:rPr>
        <w:t>nom, prénom</w:t>
      </w:r>
      <w:r w:rsidR="00316F64" w:rsidRPr="003536DF">
        <w:rPr>
          <w:rFonts w:cstheme="minorHAnsi"/>
          <w:i/>
          <w:iCs/>
          <w:sz w:val="24"/>
          <w:szCs w:val="24"/>
        </w:rPr>
        <w:t xml:space="preserve"> </w:t>
      </w:r>
      <w:r w:rsidR="00316F64" w:rsidRPr="003536DF">
        <w:rPr>
          <w:rFonts w:cstheme="minorHAnsi"/>
          <w:i/>
          <w:iCs/>
          <w:sz w:val="24"/>
          <w:szCs w:val="24"/>
          <w:u w:val="single"/>
        </w:rPr>
        <w:t>ou</w:t>
      </w:r>
      <w:r w:rsidRPr="003536DF">
        <w:rPr>
          <w:rFonts w:cstheme="minorHAnsi"/>
          <w:i/>
          <w:iCs/>
          <w:sz w:val="24"/>
          <w:szCs w:val="24"/>
        </w:rPr>
        <w:t xml:space="preserve"> nom de l’</w:t>
      </w:r>
      <w:r w:rsidR="003577D8" w:rsidRPr="003536DF">
        <w:rPr>
          <w:rFonts w:cstheme="minorHAnsi"/>
          <w:i/>
          <w:iCs/>
          <w:sz w:val="24"/>
          <w:szCs w:val="24"/>
        </w:rPr>
        <w:t>A</w:t>
      </w:r>
      <w:r w:rsidRPr="003536DF">
        <w:rPr>
          <w:rFonts w:cstheme="minorHAnsi"/>
          <w:i/>
          <w:iCs/>
          <w:sz w:val="24"/>
          <w:szCs w:val="24"/>
        </w:rPr>
        <w:t>ssociation</w:t>
      </w:r>
      <w:r w:rsidRPr="003536DF">
        <w:rPr>
          <w:rFonts w:cstheme="minorHAnsi"/>
          <w:sz w:val="24"/>
          <w:szCs w:val="24"/>
        </w:rPr>
        <w:t xml:space="preserve">) </w:t>
      </w:r>
      <w:r w:rsidR="00D80014" w:rsidRPr="003536DF">
        <w:rPr>
          <w:rFonts w:cstheme="minorHAnsi"/>
          <w:sz w:val="24"/>
          <w:szCs w:val="24"/>
        </w:rPr>
        <w:t>…………………………………………………………………………………</w:t>
      </w:r>
    </w:p>
    <w:p w14:paraId="3B0AB072" w14:textId="39647C9A" w:rsidR="00006EFF" w:rsidRPr="003536DF" w:rsidRDefault="00D1134F" w:rsidP="003359D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Identité du </w:t>
      </w:r>
      <w:r w:rsidR="00DA4D04" w:rsidRPr="003536DF">
        <w:rPr>
          <w:rFonts w:cstheme="minorHAnsi"/>
          <w:sz w:val="24"/>
          <w:szCs w:val="24"/>
        </w:rPr>
        <w:t>contac</w:t>
      </w:r>
      <w:r w:rsidRPr="003536DF">
        <w:rPr>
          <w:rFonts w:cstheme="minorHAnsi"/>
          <w:sz w:val="24"/>
          <w:szCs w:val="24"/>
        </w:rPr>
        <w:t>t</w:t>
      </w:r>
      <w:r w:rsidR="00374A70" w:rsidRPr="003536DF">
        <w:rPr>
          <w:rFonts w:cstheme="minorHAnsi"/>
          <w:sz w:val="24"/>
          <w:szCs w:val="24"/>
        </w:rPr>
        <w:t>/</w:t>
      </w:r>
      <w:r w:rsidR="00DA4D04" w:rsidRPr="003536DF">
        <w:rPr>
          <w:rFonts w:cstheme="minorHAnsi"/>
          <w:sz w:val="24"/>
          <w:szCs w:val="24"/>
        </w:rPr>
        <w:t>référent</w:t>
      </w:r>
      <w:r w:rsidRPr="003536DF">
        <w:rPr>
          <w:rFonts w:cstheme="minorHAnsi"/>
          <w:sz w:val="24"/>
          <w:szCs w:val="24"/>
        </w:rPr>
        <w:t xml:space="preserve"> (</w:t>
      </w:r>
      <w:r w:rsidR="00316F64" w:rsidRPr="003536DF">
        <w:rPr>
          <w:rFonts w:cstheme="minorHAnsi"/>
          <w:i/>
          <w:iCs/>
          <w:sz w:val="24"/>
          <w:szCs w:val="24"/>
        </w:rPr>
        <w:t xml:space="preserve">uniquement </w:t>
      </w:r>
      <w:r w:rsidRPr="003536DF">
        <w:rPr>
          <w:rFonts w:cstheme="minorHAnsi"/>
          <w:i/>
          <w:iCs/>
          <w:sz w:val="24"/>
          <w:szCs w:val="24"/>
        </w:rPr>
        <w:t xml:space="preserve">pour </w:t>
      </w:r>
      <w:r w:rsidR="008661FD" w:rsidRPr="003536DF">
        <w:rPr>
          <w:rFonts w:cstheme="minorHAnsi"/>
          <w:i/>
          <w:iCs/>
          <w:sz w:val="24"/>
          <w:szCs w:val="24"/>
        </w:rPr>
        <w:t>l’Association</w:t>
      </w:r>
      <w:r w:rsidR="008661FD" w:rsidRPr="003536DF">
        <w:rPr>
          <w:rFonts w:cstheme="minorHAnsi"/>
          <w:sz w:val="24"/>
          <w:szCs w:val="24"/>
        </w:rPr>
        <w:t>) …</w:t>
      </w:r>
      <w:r w:rsidR="00D80014" w:rsidRPr="003536DF">
        <w:rPr>
          <w:rFonts w:cstheme="minorHAnsi"/>
          <w:sz w:val="24"/>
          <w:szCs w:val="24"/>
        </w:rPr>
        <w:t>……………………………………………………</w:t>
      </w:r>
      <w:r w:rsidR="008661FD">
        <w:rPr>
          <w:rFonts w:cstheme="minorHAnsi"/>
          <w:sz w:val="24"/>
          <w:szCs w:val="24"/>
        </w:rPr>
        <w:t>…….</w:t>
      </w:r>
    </w:p>
    <w:p w14:paraId="2A36DD02" w14:textId="6E0DA811" w:rsidR="00D1134F" w:rsidRPr="003536DF" w:rsidRDefault="00D1134F" w:rsidP="003359D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Artiste professionnel : N° SIRET </w:t>
      </w:r>
    </w:p>
    <w:p w14:paraId="220D23BB" w14:textId="04C57801" w:rsidR="00D1134F" w:rsidRPr="003536DF" w:rsidRDefault="00D1134F" w:rsidP="003359D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Association : N°SIREN……………………………………….Date déclaration en préfecture </w:t>
      </w:r>
      <w:r w:rsidR="00D80014" w:rsidRPr="003536DF">
        <w:rPr>
          <w:rFonts w:cstheme="minorHAnsi"/>
          <w:sz w:val="24"/>
          <w:szCs w:val="24"/>
        </w:rPr>
        <w:t>…………………………………..</w:t>
      </w:r>
    </w:p>
    <w:p w14:paraId="475029F5" w14:textId="66105106" w:rsidR="00D1134F" w:rsidRPr="003536DF" w:rsidRDefault="00D1134F" w:rsidP="003359D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2</w:t>
      </w:r>
      <w:r w:rsidR="002A4F32" w:rsidRPr="003536DF">
        <w:rPr>
          <w:rFonts w:cstheme="minorHAnsi"/>
          <w:b/>
          <w:bCs/>
          <w:sz w:val="24"/>
          <w:szCs w:val="24"/>
          <w:u w:val="single"/>
        </w:rPr>
        <w:t>-</w:t>
      </w:r>
      <w:r w:rsidRPr="003536DF">
        <w:rPr>
          <w:rFonts w:cstheme="minorHAnsi"/>
          <w:b/>
          <w:bCs/>
          <w:sz w:val="24"/>
          <w:szCs w:val="24"/>
          <w:u w:val="single"/>
        </w:rPr>
        <w:t xml:space="preserve"> Coordonnées</w:t>
      </w:r>
    </w:p>
    <w:p w14:paraId="610D0183" w14:textId="64B2834B" w:rsidR="00006EFF" w:rsidRPr="003536DF" w:rsidRDefault="00006EFF" w:rsidP="003359D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Adresse</w:t>
      </w:r>
      <w:r w:rsidR="00D55C20" w:rsidRPr="003536DF">
        <w:rPr>
          <w:rFonts w:cstheme="minorHAnsi"/>
          <w:sz w:val="24"/>
          <w:szCs w:val="24"/>
        </w:rPr>
        <w:t xml:space="preserve"> </w:t>
      </w:r>
      <w:r w:rsidR="00DA4D04" w:rsidRPr="003536DF">
        <w:rPr>
          <w:rFonts w:cstheme="minorHAnsi"/>
          <w:sz w:val="24"/>
          <w:szCs w:val="24"/>
        </w:rPr>
        <w:t>/Siège de l’</w:t>
      </w:r>
      <w:r w:rsidR="003577D8" w:rsidRPr="003536DF">
        <w:rPr>
          <w:rFonts w:cstheme="minorHAnsi"/>
          <w:sz w:val="24"/>
          <w:szCs w:val="24"/>
        </w:rPr>
        <w:t>A</w:t>
      </w:r>
      <w:r w:rsidR="00DA4D04" w:rsidRPr="003536DF">
        <w:rPr>
          <w:rFonts w:cstheme="minorHAnsi"/>
          <w:sz w:val="24"/>
          <w:szCs w:val="24"/>
        </w:rPr>
        <w:t xml:space="preserve">ssociation </w:t>
      </w:r>
      <w:r w:rsidR="00D80014" w:rsidRPr="003536D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</w:t>
      </w:r>
    </w:p>
    <w:p w14:paraId="7F99FB76" w14:textId="208457DC" w:rsidR="00DA4D04" w:rsidRPr="003536DF" w:rsidRDefault="00006EFF" w:rsidP="003359D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T</w:t>
      </w:r>
      <w:r w:rsidR="00DA4D04" w:rsidRPr="003536DF">
        <w:rPr>
          <w:rFonts w:cstheme="minorHAnsi"/>
          <w:sz w:val="24"/>
          <w:szCs w:val="24"/>
        </w:rPr>
        <w:t>éléphone</w:t>
      </w:r>
      <w:r w:rsidR="00E03C2B" w:rsidRPr="003536DF">
        <w:rPr>
          <w:rFonts w:cstheme="minorHAnsi"/>
          <w:sz w:val="24"/>
          <w:szCs w:val="24"/>
        </w:rPr>
        <w:t>/</w:t>
      </w:r>
      <w:r w:rsidRPr="003536DF">
        <w:rPr>
          <w:rFonts w:cstheme="minorHAnsi"/>
          <w:sz w:val="24"/>
          <w:szCs w:val="24"/>
        </w:rPr>
        <w:t xml:space="preserve"> </w:t>
      </w:r>
      <w:r w:rsidR="00E03C2B" w:rsidRPr="003536DF">
        <w:rPr>
          <w:rFonts w:cstheme="minorHAnsi"/>
          <w:sz w:val="24"/>
          <w:szCs w:val="24"/>
        </w:rPr>
        <w:t>Téléphone</w:t>
      </w:r>
      <w:r w:rsidR="00DA4D04" w:rsidRPr="003536DF">
        <w:rPr>
          <w:rFonts w:cstheme="minorHAnsi"/>
          <w:sz w:val="24"/>
          <w:szCs w:val="24"/>
        </w:rPr>
        <w:t xml:space="preserve"> du contact pour l’</w:t>
      </w:r>
      <w:r w:rsidR="003577D8" w:rsidRPr="003536DF">
        <w:rPr>
          <w:rFonts w:cstheme="minorHAnsi"/>
          <w:sz w:val="24"/>
          <w:szCs w:val="24"/>
        </w:rPr>
        <w:t>A</w:t>
      </w:r>
      <w:r w:rsidR="00DA4D04" w:rsidRPr="003536DF">
        <w:rPr>
          <w:rFonts w:cstheme="minorHAnsi"/>
          <w:sz w:val="24"/>
          <w:szCs w:val="24"/>
        </w:rPr>
        <w:t xml:space="preserve">ssociation </w:t>
      </w:r>
      <w:r w:rsidR="00D80014" w:rsidRPr="003536DF">
        <w:rPr>
          <w:rFonts w:cstheme="minorHAnsi"/>
          <w:sz w:val="24"/>
          <w:szCs w:val="24"/>
        </w:rPr>
        <w:t>……………………………………………………………………………………</w:t>
      </w:r>
    </w:p>
    <w:p w14:paraId="7B74D5D6" w14:textId="6C5A2D9F" w:rsidR="00DA4D04" w:rsidRPr="003536DF" w:rsidRDefault="00DA4D04" w:rsidP="003359D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Mail </w:t>
      </w:r>
      <w:r w:rsidR="00E03C2B" w:rsidRPr="003536DF">
        <w:rPr>
          <w:rFonts w:cstheme="minorHAnsi"/>
          <w:sz w:val="24"/>
          <w:szCs w:val="24"/>
        </w:rPr>
        <w:t>/M</w:t>
      </w:r>
      <w:r w:rsidRPr="003536DF">
        <w:rPr>
          <w:rFonts w:cstheme="minorHAnsi"/>
          <w:sz w:val="24"/>
          <w:szCs w:val="24"/>
        </w:rPr>
        <w:t>ail du cont</w:t>
      </w:r>
      <w:r w:rsidR="00E03C2B" w:rsidRPr="003536DF">
        <w:rPr>
          <w:rFonts w:cstheme="minorHAnsi"/>
          <w:sz w:val="24"/>
          <w:szCs w:val="24"/>
        </w:rPr>
        <w:t xml:space="preserve">act </w:t>
      </w:r>
      <w:r w:rsidRPr="003536DF">
        <w:rPr>
          <w:rFonts w:cstheme="minorHAnsi"/>
          <w:sz w:val="24"/>
          <w:szCs w:val="24"/>
        </w:rPr>
        <w:t>pour l’</w:t>
      </w:r>
      <w:r w:rsidR="003577D8" w:rsidRPr="003536DF">
        <w:rPr>
          <w:rFonts w:cstheme="minorHAnsi"/>
          <w:sz w:val="24"/>
          <w:szCs w:val="24"/>
        </w:rPr>
        <w:t>A</w:t>
      </w:r>
      <w:r w:rsidRPr="003536DF">
        <w:rPr>
          <w:rFonts w:cstheme="minorHAnsi"/>
          <w:sz w:val="24"/>
          <w:szCs w:val="24"/>
        </w:rPr>
        <w:t>ssociation</w:t>
      </w:r>
      <w:r w:rsidR="00D80014" w:rsidRPr="003536DF">
        <w:rPr>
          <w:rFonts w:cstheme="minorHAnsi"/>
          <w:sz w:val="24"/>
          <w:szCs w:val="24"/>
        </w:rPr>
        <w:t>……………………………………………………………………………………………………..</w:t>
      </w:r>
    </w:p>
    <w:p w14:paraId="560C925A" w14:textId="29858599" w:rsidR="00006EFF" w:rsidRPr="003536DF" w:rsidRDefault="00006EFF" w:rsidP="003359D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Site internet</w:t>
      </w:r>
      <w:r w:rsidR="009D1921" w:rsidRPr="003536DF">
        <w:rPr>
          <w:rFonts w:cstheme="minorHAnsi"/>
          <w:sz w:val="24"/>
          <w:szCs w:val="24"/>
        </w:rPr>
        <w:t xml:space="preserve"> </w:t>
      </w:r>
      <w:r w:rsidR="00D80014" w:rsidRPr="003536D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D3596B8" w14:textId="2427C345" w:rsidR="00D1134F" w:rsidRPr="003536DF" w:rsidRDefault="00D1134F" w:rsidP="00850E64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 xml:space="preserve">3 </w:t>
      </w:r>
      <w:r w:rsidR="003536DF" w:rsidRPr="003536DF">
        <w:rPr>
          <w:rFonts w:cstheme="minorHAnsi"/>
          <w:b/>
          <w:bCs/>
          <w:sz w:val="24"/>
          <w:szCs w:val="24"/>
          <w:u w:val="single"/>
        </w:rPr>
        <w:t>-</w:t>
      </w:r>
      <w:r w:rsidRPr="003536DF">
        <w:rPr>
          <w:rFonts w:cstheme="minorHAnsi"/>
          <w:b/>
          <w:bCs/>
          <w:sz w:val="24"/>
          <w:szCs w:val="24"/>
          <w:u w:val="single"/>
        </w:rPr>
        <w:t xml:space="preserve"> Description </w:t>
      </w:r>
      <w:r w:rsidR="002A4F32" w:rsidRPr="003536DF">
        <w:rPr>
          <w:rFonts w:cstheme="minorHAnsi"/>
          <w:b/>
          <w:bCs/>
          <w:sz w:val="24"/>
          <w:szCs w:val="24"/>
          <w:u w:val="single"/>
        </w:rPr>
        <w:t xml:space="preserve">sommaire </w:t>
      </w:r>
      <w:r w:rsidRPr="003536DF">
        <w:rPr>
          <w:rFonts w:cstheme="minorHAnsi"/>
          <w:b/>
          <w:bCs/>
          <w:sz w:val="24"/>
          <w:szCs w:val="24"/>
          <w:u w:val="single"/>
        </w:rPr>
        <w:t xml:space="preserve">du projet </w:t>
      </w:r>
    </w:p>
    <w:p w14:paraId="1016C510" w14:textId="6AA42C32" w:rsidR="008311E3" w:rsidRDefault="00374A70" w:rsidP="00850E6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536DF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bookmarkStart w:id="0" w:name="_Hlk189225055"/>
      <w:r w:rsidRPr="003536DF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bookmarkEnd w:id="0"/>
      <w:r w:rsidRPr="003536DF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8311E3">
        <w:rPr>
          <w:rFonts w:cstheme="minorHAnsi"/>
          <w:b/>
          <w:bCs/>
          <w:sz w:val="24"/>
          <w:szCs w:val="24"/>
        </w:rPr>
        <w:t>………</w:t>
      </w:r>
      <w:r w:rsidRPr="003536DF">
        <w:rPr>
          <w:rFonts w:cstheme="minorHAnsi"/>
          <w:b/>
          <w:bCs/>
          <w:sz w:val="24"/>
          <w:szCs w:val="24"/>
        </w:rPr>
        <w:t>……………</w:t>
      </w:r>
      <w:r w:rsidR="00097542" w:rsidRPr="003536DF">
        <w:rPr>
          <w:rFonts w:cstheme="minorHAnsi"/>
          <w:b/>
          <w:bCs/>
          <w:sz w:val="24"/>
          <w:szCs w:val="24"/>
        </w:rPr>
        <w:t>……………………………</w:t>
      </w:r>
    </w:p>
    <w:p w14:paraId="30DA7E74" w14:textId="3709DAAC" w:rsidR="00374A70" w:rsidRPr="003536DF" w:rsidRDefault="00374A70" w:rsidP="00850E6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3536DF">
        <w:rPr>
          <w:rFonts w:cstheme="minorHAnsi"/>
          <w:b/>
          <w:bCs/>
          <w:sz w:val="24"/>
          <w:szCs w:val="24"/>
        </w:rPr>
        <w:t>Cocher la case</w:t>
      </w:r>
    </w:p>
    <w:p w14:paraId="1DD29CD9" w14:textId="6E0ADB00" w:rsidR="00374A70" w:rsidRPr="003536DF" w:rsidRDefault="00374A70" w:rsidP="00374A70">
      <w:pPr>
        <w:pStyle w:val="Paragraphedeliste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Projet individuel (un seul exposant)</w:t>
      </w:r>
    </w:p>
    <w:p w14:paraId="40BFCD22" w14:textId="34FC21D9" w:rsidR="00374A70" w:rsidRPr="003536DF" w:rsidRDefault="00374A70" w:rsidP="00374A70">
      <w:pPr>
        <w:pStyle w:val="Paragraphedeliste"/>
        <w:numPr>
          <w:ilvl w:val="0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Projet collectif (plusieurs exposants, association</w:t>
      </w:r>
      <w:r w:rsidR="00E03C2B" w:rsidRPr="003536DF">
        <w:rPr>
          <w:rFonts w:cstheme="minorHAnsi"/>
          <w:sz w:val="24"/>
          <w:szCs w:val="24"/>
        </w:rPr>
        <w:t xml:space="preserve"> ou groupe</w:t>
      </w:r>
      <w:r w:rsidRPr="003536DF">
        <w:rPr>
          <w:rFonts w:cstheme="minorHAnsi"/>
          <w:sz w:val="24"/>
          <w:szCs w:val="24"/>
        </w:rPr>
        <w:t xml:space="preserve">). </w:t>
      </w:r>
    </w:p>
    <w:p w14:paraId="0EECA09A" w14:textId="493BAD6A" w:rsidR="00374A70" w:rsidRPr="003536DF" w:rsidRDefault="00374A70" w:rsidP="00374A70">
      <w:pPr>
        <w:pStyle w:val="Paragraphedeliste"/>
        <w:numPr>
          <w:ilvl w:val="1"/>
          <w:numId w:val="26"/>
        </w:numPr>
        <w:spacing w:after="0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Nombre </w:t>
      </w:r>
      <w:r w:rsidR="002A4F32" w:rsidRPr="003536DF">
        <w:rPr>
          <w:rFonts w:cstheme="minorHAnsi"/>
          <w:sz w:val="24"/>
          <w:szCs w:val="24"/>
        </w:rPr>
        <w:t>d’exposants …</w:t>
      </w:r>
      <w:r w:rsidR="00316F64" w:rsidRPr="003536DF">
        <w:rPr>
          <w:rFonts w:cstheme="minorHAnsi"/>
          <w:sz w:val="24"/>
          <w:szCs w:val="24"/>
        </w:rPr>
        <w:t>…………………………………</w:t>
      </w:r>
    </w:p>
    <w:p w14:paraId="29F28F97" w14:textId="7813AD42" w:rsidR="00374A70" w:rsidRPr="003536DF" w:rsidRDefault="008311E3" w:rsidP="00850E64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4</w:t>
      </w:r>
      <w:r w:rsidR="00374A70" w:rsidRPr="003536DF">
        <w:rPr>
          <w:rFonts w:cstheme="minorHAnsi"/>
          <w:b/>
          <w:bCs/>
          <w:sz w:val="24"/>
          <w:szCs w:val="24"/>
          <w:u w:val="single"/>
        </w:rPr>
        <w:t xml:space="preserve"> – Dates </w:t>
      </w:r>
      <w:r w:rsidR="002A4F32" w:rsidRPr="003536DF">
        <w:rPr>
          <w:rFonts w:cstheme="minorHAnsi"/>
          <w:b/>
          <w:bCs/>
          <w:sz w:val="24"/>
          <w:szCs w:val="24"/>
          <w:u w:val="single"/>
        </w:rPr>
        <w:t>souhaitées</w:t>
      </w:r>
    </w:p>
    <w:p w14:paraId="55C146BA" w14:textId="77777777" w:rsidR="00374A70" w:rsidRPr="003536DF" w:rsidRDefault="00374A70" w:rsidP="00374A7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Indiquer plusieurs propositions par ordre de préférence (les salles sont mises à disposition si besoin 1 jour avant l’exposition pour l’installation et 1 jour après pour le démontage)</w:t>
      </w:r>
    </w:p>
    <w:p w14:paraId="72C33F4F" w14:textId="39E59718" w:rsidR="00374A70" w:rsidRPr="003536DF" w:rsidRDefault="00374A70" w:rsidP="00374A7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Dates du …………………………    au ………………….……  Salles ……………………………..……………………………………………….</w:t>
      </w:r>
    </w:p>
    <w:p w14:paraId="4760AF90" w14:textId="6EA93D05" w:rsidR="00374A70" w:rsidRPr="003536DF" w:rsidRDefault="00374A70" w:rsidP="00374A7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Dates du …………………………    au …………………….…… Salles …………………………………..………………………………………….</w:t>
      </w:r>
    </w:p>
    <w:p w14:paraId="12FB5A0F" w14:textId="0EEA71B2" w:rsidR="00C42ECC" w:rsidRDefault="00374A70" w:rsidP="008661FD">
      <w:pPr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Jours et horaires d’ouverture ……………………………………………………………..………………………………………………………</w:t>
      </w:r>
    </w:p>
    <w:p w14:paraId="6B3B72CC" w14:textId="77777777" w:rsidR="00C84C77" w:rsidRPr="008661FD" w:rsidRDefault="00C84C77" w:rsidP="008661FD">
      <w:pPr>
        <w:rPr>
          <w:rFonts w:cstheme="minorHAnsi"/>
          <w:sz w:val="24"/>
          <w:szCs w:val="24"/>
        </w:rPr>
      </w:pPr>
    </w:p>
    <w:p w14:paraId="0025B809" w14:textId="3C83B9F6" w:rsidR="00353CC5" w:rsidRPr="003536DF" w:rsidRDefault="00353CC5" w:rsidP="00445482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5</w:t>
      </w:r>
      <w:r w:rsidR="003536DF" w:rsidRPr="003536D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536DF">
        <w:rPr>
          <w:rFonts w:cstheme="minorHAnsi"/>
          <w:b/>
          <w:bCs/>
          <w:sz w:val="24"/>
          <w:szCs w:val="24"/>
          <w:u w:val="single"/>
        </w:rPr>
        <w:t xml:space="preserve">- Participation financière </w:t>
      </w:r>
    </w:p>
    <w:p w14:paraId="25ABFF90" w14:textId="15723E2F" w:rsidR="00353CC5" w:rsidRPr="003536DF" w:rsidRDefault="00353CC5" w:rsidP="00D80014">
      <w:pPr>
        <w:pStyle w:val="Paragraphedeliste"/>
        <w:numPr>
          <w:ilvl w:val="0"/>
          <w:numId w:val="30"/>
        </w:num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3536DF">
        <w:rPr>
          <w:rFonts w:cstheme="minorHAnsi"/>
          <w:b/>
          <w:bCs/>
          <w:i/>
          <w:iCs/>
          <w:sz w:val="24"/>
          <w:szCs w:val="24"/>
        </w:rPr>
        <w:t>Voir la description des salles en Annexe</w:t>
      </w:r>
    </w:p>
    <w:p w14:paraId="4798642F" w14:textId="520B8F19" w:rsidR="00353CC5" w:rsidRPr="003536DF" w:rsidRDefault="00353CC5" w:rsidP="00D80014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Cocher la formule souhaitée</w:t>
      </w:r>
    </w:p>
    <w:p w14:paraId="3C483CA9" w14:textId="77777777" w:rsidR="00353CC5" w:rsidRPr="003536DF" w:rsidRDefault="00353CC5" w:rsidP="00353CC5">
      <w:pPr>
        <w:spacing w:after="0"/>
        <w:ind w:firstLine="708"/>
        <w:jc w:val="both"/>
        <w:rPr>
          <w:rFonts w:eastAsia="Arial Unicode MS" w:cstheme="minorHAnsi"/>
          <w:b/>
          <w:bCs/>
          <w:sz w:val="24"/>
          <w:szCs w:val="24"/>
        </w:rPr>
      </w:pPr>
      <w:r w:rsidRPr="003536DF">
        <w:rPr>
          <w:rFonts w:eastAsia="Arial Unicode MS" w:cstheme="minorHAnsi"/>
          <w:b/>
          <w:bCs/>
          <w:sz w:val="24"/>
          <w:szCs w:val="24"/>
        </w:rPr>
        <w:t>Exposition salle CEZANNE</w:t>
      </w:r>
    </w:p>
    <w:p w14:paraId="3A4BF437" w14:textId="77777777" w:rsidR="00353CC5" w:rsidRPr="003536DF" w:rsidRDefault="00353CC5" w:rsidP="00353CC5">
      <w:pPr>
        <w:pStyle w:val="Paragraphedeliste"/>
        <w:spacing w:after="0"/>
        <w:ind w:left="1776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>Week-end (vendredi après-midi/samedi / dimanche)</w:t>
      </w:r>
    </w:p>
    <w:p w14:paraId="0EE4AD23" w14:textId="09057486" w:rsidR="00353CC5" w:rsidRPr="003536DF" w:rsidRDefault="00353CC5" w:rsidP="00353CC5">
      <w:pPr>
        <w:pStyle w:val="Paragraphedeliste"/>
        <w:numPr>
          <w:ilvl w:val="3"/>
          <w:numId w:val="9"/>
        </w:numPr>
        <w:spacing w:after="0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 xml:space="preserve">Locaux ……………………………. </w:t>
      </w:r>
      <w:r w:rsidR="00590006">
        <w:rPr>
          <w:rFonts w:eastAsia="Arial Unicode MS" w:cstheme="minorHAnsi"/>
          <w:sz w:val="24"/>
          <w:szCs w:val="24"/>
        </w:rPr>
        <w:t>20</w:t>
      </w:r>
      <w:r w:rsidRPr="003536DF">
        <w:rPr>
          <w:rFonts w:eastAsia="Arial Unicode MS" w:cstheme="minorHAnsi"/>
          <w:sz w:val="24"/>
          <w:szCs w:val="24"/>
        </w:rPr>
        <w:t xml:space="preserve"> €      </w:t>
      </w:r>
      <w:r w:rsidRPr="003536DF">
        <w:rPr>
          <w:rFonts w:eastAsia="Arial Unicode MS" w:cstheme="minorHAnsi"/>
          <w:sz w:val="24"/>
          <w:szCs w:val="24"/>
        </w:rPr>
        <w:tab/>
      </w:r>
    </w:p>
    <w:p w14:paraId="75D2D24E" w14:textId="2788CBF3" w:rsidR="00353CC5" w:rsidRPr="003536DF" w:rsidRDefault="00353CC5" w:rsidP="00353CC5">
      <w:pPr>
        <w:pStyle w:val="Paragraphedeliste"/>
        <w:numPr>
          <w:ilvl w:val="3"/>
          <w:numId w:val="9"/>
        </w:numPr>
        <w:spacing w:after="0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>Extérieur à la commune ….</w:t>
      </w:r>
      <w:r w:rsidR="008311E3">
        <w:rPr>
          <w:rFonts w:eastAsia="Arial Unicode MS" w:cstheme="minorHAnsi"/>
          <w:sz w:val="24"/>
          <w:szCs w:val="24"/>
        </w:rPr>
        <w:t>.</w:t>
      </w:r>
      <w:r w:rsidR="00590006">
        <w:rPr>
          <w:rFonts w:eastAsia="Arial Unicode MS" w:cstheme="minorHAnsi"/>
          <w:sz w:val="24"/>
          <w:szCs w:val="24"/>
        </w:rPr>
        <w:t>50</w:t>
      </w:r>
      <w:r w:rsidRPr="003536DF">
        <w:rPr>
          <w:rFonts w:eastAsia="Arial Unicode MS" w:cstheme="minorHAnsi"/>
          <w:sz w:val="24"/>
          <w:szCs w:val="24"/>
        </w:rPr>
        <w:t xml:space="preserve"> €</w:t>
      </w:r>
    </w:p>
    <w:p w14:paraId="33DAFC30" w14:textId="77777777" w:rsidR="00353CC5" w:rsidRPr="003536DF" w:rsidRDefault="00353CC5" w:rsidP="00353CC5">
      <w:pPr>
        <w:pStyle w:val="Paragraphedeliste"/>
        <w:spacing w:after="0"/>
        <w:ind w:left="1776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>Semaine complète (7 jours)</w:t>
      </w:r>
    </w:p>
    <w:p w14:paraId="73098F08" w14:textId="7ABC4ABA" w:rsidR="00353CC5" w:rsidRPr="003536DF" w:rsidRDefault="00353CC5" w:rsidP="00353CC5">
      <w:pPr>
        <w:pStyle w:val="Paragraphedeliste"/>
        <w:numPr>
          <w:ilvl w:val="0"/>
          <w:numId w:val="10"/>
        </w:numPr>
        <w:spacing w:after="0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 xml:space="preserve">Locaux ……………………………..  </w:t>
      </w:r>
      <w:r w:rsidR="00590006">
        <w:rPr>
          <w:rFonts w:eastAsia="Arial Unicode MS" w:cstheme="minorHAnsi"/>
          <w:sz w:val="24"/>
          <w:szCs w:val="24"/>
        </w:rPr>
        <w:t>45</w:t>
      </w:r>
      <w:r w:rsidRPr="003536DF">
        <w:rPr>
          <w:rFonts w:eastAsia="Arial Unicode MS" w:cstheme="minorHAnsi"/>
          <w:sz w:val="24"/>
          <w:szCs w:val="24"/>
        </w:rPr>
        <w:t xml:space="preserve"> €</w:t>
      </w:r>
    </w:p>
    <w:p w14:paraId="50C11EB1" w14:textId="41B58CC8" w:rsidR="00353CC5" w:rsidRPr="003536DF" w:rsidRDefault="00353CC5" w:rsidP="00353CC5">
      <w:pPr>
        <w:pStyle w:val="Paragraphedeliste"/>
        <w:numPr>
          <w:ilvl w:val="0"/>
          <w:numId w:val="10"/>
        </w:numPr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 xml:space="preserve">Extérieur à la commune …..  </w:t>
      </w:r>
      <w:r w:rsidR="00590006">
        <w:rPr>
          <w:rFonts w:eastAsia="Arial Unicode MS" w:cstheme="minorHAnsi"/>
          <w:sz w:val="24"/>
          <w:szCs w:val="24"/>
        </w:rPr>
        <w:t>100</w:t>
      </w:r>
      <w:r w:rsidRPr="003536DF">
        <w:rPr>
          <w:rFonts w:eastAsia="Arial Unicode MS" w:cstheme="minorHAnsi"/>
          <w:sz w:val="24"/>
          <w:szCs w:val="24"/>
        </w:rPr>
        <w:t xml:space="preserve"> €</w:t>
      </w:r>
    </w:p>
    <w:p w14:paraId="1BC33EA6" w14:textId="77777777" w:rsidR="00353CC5" w:rsidRPr="003536DF" w:rsidRDefault="00353CC5" w:rsidP="00353CC5">
      <w:pPr>
        <w:spacing w:after="0"/>
        <w:ind w:firstLine="708"/>
        <w:rPr>
          <w:rFonts w:eastAsia="Arial Unicode MS" w:cstheme="minorHAnsi"/>
          <w:b/>
          <w:bCs/>
          <w:sz w:val="24"/>
          <w:szCs w:val="24"/>
        </w:rPr>
      </w:pPr>
      <w:r w:rsidRPr="003536DF">
        <w:rPr>
          <w:rFonts w:eastAsia="Arial Unicode MS" w:cstheme="minorHAnsi"/>
          <w:b/>
          <w:bCs/>
          <w:sz w:val="24"/>
          <w:szCs w:val="24"/>
        </w:rPr>
        <w:t>Exposition salles ZOLA + RAVEL</w:t>
      </w:r>
    </w:p>
    <w:p w14:paraId="2C4731AF" w14:textId="77777777" w:rsidR="00353CC5" w:rsidRPr="003536DF" w:rsidRDefault="00353CC5" w:rsidP="00353CC5">
      <w:pPr>
        <w:pStyle w:val="Paragraphedeliste"/>
        <w:spacing w:after="0"/>
        <w:ind w:left="1776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>Week-end (vendredi après-midi/samedi / dimanche)</w:t>
      </w:r>
    </w:p>
    <w:p w14:paraId="4249D613" w14:textId="751A9AFC" w:rsidR="00353CC5" w:rsidRPr="003536DF" w:rsidRDefault="00353CC5" w:rsidP="00353CC5">
      <w:pPr>
        <w:pStyle w:val="Paragraphedeliste"/>
        <w:numPr>
          <w:ilvl w:val="0"/>
          <w:numId w:val="24"/>
        </w:numPr>
        <w:spacing w:after="0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 xml:space="preserve">Locaux ………………………………  </w:t>
      </w:r>
      <w:r w:rsidR="00590006">
        <w:rPr>
          <w:rFonts w:eastAsia="Arial Unicode MS" w:cstheme="minorHAnsi"/>
          <w:sz w:val="24"/>
          <w:szCs w:val="24"/>
        </w:rPr>
        <w:t>25</w:t>
      </w:r>
      <w:r w:rsidRPr="003536DF">
        <w:rPr>
          <w:rFonts w:eastAsia="Arial Unicode MS" w:cstheme="minorHAnsi"/>
          <w:sz w:val="24"/>
          <w:szCs w:val="24"/>
        </w:rPr>
        <w:t xml:space="preserve"> €</w:t>
      </w:r>
    </w:p>
    <w:p w14:paraId="25A66607" w14:textId="00F151CC" w:rsidR="00353CC5" w:rsidRPr="003536DF" w:rsidRDefault="00353CC5" w:rsidP="00353CC5">
      <w:pPr>
        <w:pStyle w:val="Paragraphedeliste"/>
        <w:numPr>
          <w:ilvl w:val="0"/>
          <w:numId w:val="24"/>
        </w:numPr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 xml:space="preserve">Extérieur à la commune  …..  </w:t>
      </w:r>
      <w:r w:rsidR="00590006">
        <w:rPr>
          <w:rFonts w:eastAsia="Arial Unicode MS" w:cstheme="minorHAnsi"/>
          <w:sz w:val="24"/>
          <w:szCs w:val="24"/>
        </w:rPr>
        <w:t>70</w:t>
      </w:r>
      <w:r w:rsidRPr="003536DF">
        <w:rPr>
          <w:rFonts w:eastAsia="Arial Unicode MS" w:cstheme="minorHAnsi"/>
          <w:sz w:val="24"/>
          <w:szCs w:val="24"/>
        </w:rPr>
        <w:t xml:space="preserve"> €</w:t>
      </w:r>
    </w:p>
    <w:p w14:paraId="7BA4ED30" w14:textId="77777777" w:rsidR="00353CC5" w:rsidRPr="003536DF" w:rsidRDefault="00353CC5" w:rsidP="00353CC5">
      <w:pPr>
        <w:pStyle w:val="Paragraphedeliste"/>
        <w:spacing w:after="0"/>
        <w:ind w:left="1776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>Semaine complète (7 jours)</w:t>
      </w:r>
    </w:p>
    <w:p w14:paraId="012C31B1" w14:textId="44F9338F" w:rsidR="00353CC5" w:rsidRPr="003536DF" w:rsidRDefault="00353CC5" w:rsidP="00353CC5">
      <w:pPr>
        <w:pStyle w:val="Paragraphedeliste"/>
        <w:numPr>
          <w:ilvl w:val="0"/>
          <w:numId w:val="12"/>
        </w:numPr>
        <w:spacing w:after="0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 xml:space="preserve">Locaux …………………………….…. </w:t>
      </w:r>
      <w:r w:rsidR="00590006">
        <w:rPr>
          <w:rFonts w:eastAsia="Arial Unicode MS" w:cstheme="minorHAnsi"/>
          <w:sz w:val="24"/>
          <w:szCs w:val="24"/>
        </w:rPr>
        <w:t>60</w:t>
      </w:r>
      <w:r w:rsidRPr="003536DF">
        <w:rPr>
          <w:rFonts w:eastAsia="Arial Unicode MS" w:cstheme="minorHAnsi"/>
          <w:sz w:val="24"/>
          <w:szCs w:val="24"/>
        </w:rPr>
        <w:t xml:space="preserve"> €</w:t>
      </w:r>
    </w:p>
    <w:p w14:paraId="177B1278" w14:textId="0C71BBE8" w:rsidR="00353CC5" w:rsidRDefault="00353CC5" w:rsidP="00353CC5">
      <w:pPr>
        <w:pStyle w:val="Paragraphedeliste"/>
        <w:numPr>
          <w:ilvl w:val="0"/>
          <w:numId w:val="12"/>
        </w:numPr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>Extérieur à la commune ……</w:t>
      </w:r>
      <w:r w:rsidR="008311E3">
        <w:rPr>
          <w:rFonts w:eastAsia="Arial Unicode MS" w:cstheme="minorHAnsi"/>
          <w:sz w:val="24"/>
          <w:szCs w:val="24"/>
        </w:rPr>
        <w:t xml:space="preserve"> </w:t>
      </w:r>
      <w:r w:rsidRPr="003536DF">
        <w:rPr>
          <w:rFonts w:eastAsia="Arial Unicode MS" w:cstheme="minorHAnsi"/>
          <w:sz w:val="24"/>
          <w:szCs w:val="24"/>
        </w:rPr>
        <w:t>13</w:t>
      </w:r>
      <w:r w:rsidR="00846B7E">
        <w:rPr>
          <w:rFonts w:eastAsia="Arial Unicode MS" w:cstheme="minorHAnsi"/>
          <w:sz w:val="24"/>
          <w:szCs w:val="24"/>
        </w:rPr>
        <w:t>0</w:t>
      </w:r>
      <w:r w:rsidRPr="003536DF">
        <w:rPr>
          <w:rFonts w:eastAsia="Arial Unicode MS" w:cstheme="minorHAnsi"/>
          <w:sz w:val="24"/>
          <w:szCs w:val="24"/>
        </w:rPr>
        <w:t xml:space="preserve"> €</w:t>
      </w:r>
    </w:p>
    <w:p w14:paraId="20AF0B54" w14:textId="065ABC62" w:rsidR="00432A81" w:rsidRDefault="00432A81" w:rsidP="00432A81">
      <w:pPr>
        <w:pStyle w:val="Paragraphedeliste"/>
        <w:numPr>
          <w:ilvl w:val="0"/>
          <w:numId w:val="30"/>
        </w:numPr>
        <w:rPr>
          <w:rFonts w:eastAsia="Arial Unicode MS" w:cstheme="minorHAnsi"/>
          <w:sz w:val="24"/>
          <w:szCs w:val="24"/>
        </w:rPr>
      </w:pPr>
      <w:r w:rsidRPr="00B37FAB">
        <w:rPr>
          <w:rFonts w:eastAsia="Arial Unicode MS" w:cstheme="minorHAnsi"/>
          <w:sz w:val="24"/>
          <w:szCs w:val="24"/>
        </w:rPr>
        <w:t>Associations et expositions collectives supérieures à 3 exposants : majoration de 25%</w:t>
      </w:r>
    </w:p>
    <w:p w14:paraId="4413C59A" w14:textId="6B737038" w:rsidR="00865540" w:rsidRPr="00B37FAB" w:rsidRDefault="00865540" w:rsidP="00432A81">
      <w:pPr>
        <w:pStyle w:val="Paragraphedeliste"/>
        <w:numPr>
          <w:ilvl w:val="0"/>
          <w:numId w:val="30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Possibilité d’exposer salle RODIN (25 m2 – 50% tarif salles RAVEL/ZOLA)</w:t>
      </w:r>
    </w:p>
    <w:p w14:paraId="451F3270" w14:textId="6BF4526A" w:rsidR="00353CC5" w:rsidRPr="003536DF" w:rsidRDefault="00D80014" w:rsidP="00445482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6</w:t>
      </w:r>
      <w:r w:rsidR="003536DF" w:rsidRPr="003536D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536DF">
        <w:rPr>
          <w:rFonts w:cstheme="minorHAnsi"/>
          <w:b/>
          <w:bCs/>
          <w:sz w:val="24"/>
          <w:szCs w:val="24"/>
          <w:u w:val="single"/>
        </w:rPr>
        <w:t>- Caution</w:t>
      </w:r>
    </w:p>
    <w:p w14:paraId="491D07B4" w14:textId="170AB03C" w:rsidR="00D80014" w:rsidRPr="003536DF" w:rsidRDefault="00D80014" w:rsidP="00D80014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>Montant de la caution : 500 € (</w:t>
      </w:r>
      <w:r w:rsidRPr="003536DF">
        <w:rPr>
          <w:rFonts w:eastAsia="Arial Unicode MS" w:cstheme="minorHAnsi"/>
          <w:i/>
          <w:iCs/>
          <w:sz w:val="24"/>
          <w:szCs w:val="24"/>
        </w:rPr>
        <w:t>quelle que soit la durée de l’exposition</w:t>
      </w:r>
      <w:r w:rsidRPr="003536DF">
        <w:rPr>
          <w:rFonts w:eastAsia="Arial Unicode MS" w:cstheme="minorHAnsi"/>
          <w:sz w:val="24"/>
          <w:szCs w:val="24"/>
        </w:rPr>
        <w:t>)</w:t>
      </w:r>
    </w:p>
    <w:p w14:paraId="0CC752E8" w14:textId="77777777" w:rsidR="00D80014" w:rsidRPr="003536DF" w:rsidRDefault="00D80014" w:rsidP="00D80014">
      <w:pPr>
        <w:pStyle w:val="Paragraphedeliste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 w:rsidRPr="003536DF">
        <w:rPr>
          <w:rFonts w:eastAsia="Arial Unicode MS" w:cstheme="minorHAnsi"/>
          <w:sz w:val="24"/>
          <w:szCs w:val="24"/>
        </w:rPr>
        <w:t>La caution ne sera encaissée qu’en cas de détériorations, pertes ou vols de matériel.</w:t>
      </w:r>
    </w:p>
    <w:p w14:paraId="656BFD86" w14:textId="71ED9921" w:rsidR="00D80014" w:rsidRPr="008311E3" w:rsidRDefault="00D80014" w:rsidP="00D80014">
      <w:pPr>
        <w:pStyle w:val="Paragraphedeliste"/>
        <w:numPr>
          <w:ilvl w:val="0"/>
          <w:numId w:val="32"/>
        </w:numPr>
        <w:jc w:val="both"/>
        <w:rPr>
          <w:rFonts w:cstheme="minorHAnsi"/>
          <w:sz w:val="24"/>
          <w:szCs w:val="24"/>
        </w:rPr>
      </w:pPr>
      <w:r w:rsidRPr="008311E3">
        <w:rPr>
          <w:rFonts w:cstheme="minorHAnsi"/>
          <w:sz w:val="24"/>
          <w:szCs w:val="24"/>
        </w:rPr>
        <w:t>En cas de perte, vol ou destruction d’un badge ou d’une commande de volet : 50 €/pièce</w:t>
      </w:r>
      <w:r w:rsidRPr="008311E3">
        <w:rPr>
          <w:rFonts w:cstheme="minorHAnsi"/>
          <w:sz w:val="24"/>
          <w:szCs w:val="24"/>
        </w:rPr>
        <w:tab/>
      </w:r>
    </w:p>
    <w:p w14:paraId="47025B55" w14:textId="342F589E" w:rsidR="00D80014" w:rsidRPr="003536DF" w:rsidRDefault="00D80014" w:rsidP="003536DF">
      <w:pPr>
        <w:spacing w:after="0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3E67B60C" w14:textId="777766E1" w:rsidR="003536DF" w:rsidRPr="003536DF" w:rsidRDefault="003536DF" w:rsidP="003536DF">
      <w:pPr>
        <w:spacing w:after="0"/>
        <w:jc w:val="both"/>
        <w:rPr>
          <w:rFonts w:cstheme="minorHAnsi"/>
          <w:b/>
          <w:bCs/>
          <w:strike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 xml:space="preserve">7 - Pièces à joindre au dossier de </w:t>
      </w:r>
      <w:r w:rsidRPr="00B37FAB">
        <w:rPr>
          <w:rFonts w:cstheme="minorHAnsi"/>
          <w:b/>
          <w:bCs/>
          <w:sz w:val="24"/>
          <w:szCs w:val="24"/>
          <w:u w:val="single"/>
        </w:rPr>
        <w:t xml:space="preserve">candidature </w:t>
      </w:r>
      <w:r w:rsidR="00432A81" w:rsidRPr="00B37FAB">
        <w:rPr>
          <w:rFonts w:cstheme="minorHAnsi"/>
          <w:b/>
          <w:bCs/>
          <w:sz w:val="24"/>
          <w:szCs w:val="24"/>
          <w:u w:val="single"/>
        </w:rPr>
        <w:t>et à transmettre à l’</w:t>
      </w:r>
      <w:r w:rsidR="005C1B5F" w:rsidRPr="00B37FAB">
        <w:rPr>
          <w:rFonts w:cstheme="minorHAnsi"/>
          <w:b/>
          <w:bCs/>
          <w:sz w:val="24"/>
          <w:szCs w:val="24"/>
          <w:u w:val="single"/>
        </w:rPr>
        <w:t>A</w:t>
      </w:r>
      <w:r w:rsidR="00432A81" w:rsidRPr="00B37FAB">
        <w:rPr>
          <w:rFonts w:cstheme="minorHAnsi"/>
          <w:b/>
          <w:bCs/>
          <w:sz w:val="24"/>
          <w:szCs w:val="24"/>
          <w:u w:val="single"/>
        </w:rPr>
        <w:t>ssociation par mail ou par voie postale</w:t>
      </w:r>
    </w:p>
    <w:p w14:paraId="4076A57E" w14:textId="77777777" w:rsidR="00D80014" w:rsidRPr="003536DF" w:rsidRDefault="00D80014" w:rsidP="00D80014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1027F607" w14:textId="77777777" w:rsidR="00C42ECC" w:rsidRPr="008661FD" w:rsidRDefault="00D80014" w:rsidP="008661FD">
      <w:pPr>
        <w:pStyle w:val="Paragraphedeliste"/>
        <w:numPr>
          <w:ilvl w:val="0"/>
          <w:numId w:val="51"/>
        </w:numPr>
        <w:jc w:val="both"/>
        <w:rPr>
          <w:rFonts w:cstheme="minorHAnsi"/>
          <w:sz w:val="24"/>
          <w:szCs w:val="24"/>
        </w:rPr>
      </w:pPr>
      <w:r w:rsidRPr="008661FD">
        <w:rPr>
          <w:rFonts w:cstheme="minorHAnsi"/>
          <w:sz w:val="24"/>
          <w:szCs w:val="24"/>
        </w:rPr>
        <w:t>Trois photos d’œuvres susceptibles d’être exposées (à transmettre par mail)</w:t>
      </w:r>
    </w:p>
    <w:p w14:paraId="2A0BA705" w14:textId="77777777" w:rsidR="008661FD" w:rsidRPr="008661FD" w:rsidRDefault="00D80014" w:rsidP="008661FD">
      <w:pPr>
        <w:pStyle w:val="Paragraphedeliste"/>
        <w:numPr>
          <w:ilvl w:val="0"/>
          <w:numId w:val="51"/>
        </w:numPr>
        <w:jc w:val="both"/>
        <w:rPr>
          <w:rFonts w:cstheme="minorHAnsi"/>
          <w:sz w:val="24"/>
          <w:szCs w:val="24"/>
        </w:rPr>
      </w:pPr>
      <w:r w:rsidRPr="008661FD">
        <w:rPr>
          <w:rFonts w:cstheme="minorHAnsi"/>
          <w:sz w:val="24"/>
          <w:szCs w:val="24"/>
        </w:rPr>
        <w:t>Attestation d’assurance (responsabilité civile, garanties de tous les risques inhérents à votre activité, à l’occupation des lieux affectés, aux sinistres pouvant affecter vos matériels/œuvres : vol, manutention des œuvres, détérioration d’œuvre,</w:t>
      </w:r>
    </w:p>
    <w:p w14:paraId="29B3B8EA" w14:textId="77777777" w:rsidR="008661FD" w:rsidRDefault="008661FD" w:rsidP="008661FD">
      <w:pPr>
        <w:pStyle w:val="Paragraphedeliste"/>
        <w:jc w:val="both"/>
        <w:rPr>
          <w:rFonts w:cstheme="minorHAnsi"/>
          <w:sz w:val="24"/>
          <w:szCs w:val="24"/>
        </w:rPr>
      </w:pPr>
    </w:p>
    <w:p w14:paraId="02695572" w14:textId="2C25CBBE" w:rsidR="008661FD" w:rsidRPr="008661FD" w:rsidRDefault="008661FD" w:rsidP="008661FD">
      <w:pPr>
        <w:pStyle w:val="Paragraphedeliste"/>
        <w:jc w:val="right"/>
        <w:rPr>
          <w:rFonts w:cstheme="minorHAnsi"/>
          <w:sz w:val="24"/>
          <w:szCs w:val="24"/>
        </w:rPr>
      </w:pPr>
      <w:r w:rsidRPr="008661FD">
        <w:rPr>
          <w:rFonts w:cstheme="minorHAnsi"/>
          <w:sz w:val="24"/>
          <w:szCs w:val="24"/>
        </w:rPr>
        <w:t>Date </w:t>
      </w:r>
      <w:r>
        <w:rPr>
          <w:rFonts w:cstheme="minorHAnsi"/>
          <w:sz w:val="24"/>
          <w:szCs w:val="24"/>
        </w:rPr>
        <w:t>………</w:t>
      </w:r>
      <w:r w:rsidRPr="008661FD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………………………………..</w:t>
      </w:r>
      <w:r w:rsidRPr="008661FD">
        <w:rPr>
          <w:rFonts w:cstheme="minorHAnsi"/>
          <w:sz w:val="24"/>
          <w:szCs w:val="24"/>
        </w:rPr>
        <w:t>…………………………………………………….</w:t>
      </w:r>
    </w:p>
    <w:p w14:paraId="1DFF9B6E" w14:textId="72FB4C70" w:rsidR="008661FD" w:rsidRDefault="008661FD" w:rsidP="008661FD">
      <w:pPr>
        <w:ind w:left="360"/>
        <w:jc w:val="right"/>
        <w:rPr>
          <w:rFonts w:cstheme="minorHAnsi"/>
          <w:sz w:val="24"/>
          <w:szCs w:val="24"/>
        </w:rPr>
      </w:pPr>
      <w:r w:rsidRPr="008661FD">
        <w:rPr>
          <w:rFonts w:cstheme="minorHAnsi"/>
          <w:sz w:val="24"/>
          <w:szCs w:val="24"/>
        </w:rPr>
        <w:t>Nom, signature et qualité</w:t>
      </w:r>
      <w:r>
        <w:rPr>
          <w:rFonts w:cstheme="minorHAnsi"/>
          <w:sz w:val="24"/>
          <w:szCs w:val="24"/>
        </w:rPr>
        <w:t>………………………………..……………………………….</w:t>
      </w:r>
      <w:r w:rsidRPr="008661FD">
        <w:rPr>
          <w:rFonts w:cstheme="minorHAnsi"/>
          <w:sz w:val="24"/>
          <w:szCs w:val="24"/>
        </w:rPr>
        <w:t xml:space="preserve"> </w:t>
      </w:r>
    </w:p>
    <w:p w14:paraId="51DBA717" w14:textId="77777777" w:rsidR="00590006" w:rsidRDefault="00590006" w:rsidP="008661FD">
      <w:pPr>
        <w:ind w:left="360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2B0FCCD2" w14:textId="536249A9" w:rsidR="003536DF" w:rsidRPr="008661FD" w:rsidRDefault="008661FD" w:rsidP="008661FD">
      <w:pPr>
        <w:ind w:left="360"/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8661FD">
        <w:rPr>
          <w:rFonts w:cstheme="minorHAnsi"/>
          <w:b/>
          <w:bCs/>
          <w:i/>
          <w:iCs/>
          <w:sz w:val="24"/>
          <w:szCs w:val="24"/>
        </w:rPr>
        <w:t>L’exposant confirme avoir pris connaissance des annexes</w:t>
      </w:r>
      <w:r w:rsidR="00747A92">
        <w:rPr>
          <w:rFonts w:cstheme="minorHAnsi"/>
          <w:b/>
          <w:bCs/>
          <w:i/>
          <w:iCs/>
          <w:sz w:val="24"/>
          <w:szCs w:val="24"/>
        </w:rPr>
        <w:t xml:space="preserve"> ci-dessous.</w:t>
      </w:r>
    </w:p>
    <w:p w14:paraId="75BBA1B2" w14:textId="77777777" w:rsidR="008311E3" w:rsidRDefault="008311E3" w:rsidP="00C42ECC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6D37AA78" w14:textId="77777777" w:rsidR="008311E3" w:rsidRDefault="008311E3" w:rsidP="00C42ECC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39B4DD2C" w14:textId="77777777" w:rsidR="008311E3" w:rsidRDefault="008311E3" w:rsidP="00C42ECC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48BCD355" w14:textId="77777777" w:rsidR="008311E3" w:rsidRDefault="008311E3" w:rsidP="00865540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1BD3CC9C" w14:textId="24CF88B8" w:rsidR="00961EB6" w:rsidRPr="008661FD" w:rsidRDefault="0088763A" w:rsidP="00865540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661FD">
        <w:rPr>
          <w:rFonts w:cstheme="minorHAnsi"/>
          <w:b/>
          <w:bCs/>
          <w:sz w:val="28"/>
          <w:szCs w:val="28"/>
          <w:u w:val="single"/>
        </w:rPr>
        <w:t>ANNEXES</w:t>
      </w:r>
    </w:p>
    <w:p w14:paraId="69FD0EE8" w14:textId="77777777" w:rsidR="00961EB6" w:rsidRPr="003536DF" w:rsidRDefault="00961EB6" w:rsidP="00865540">
      <w:pPr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3437EE51" w14:textId="6B293876" w:rsidR="00FA3C29" w:rsidRPr="003536DF" w:rsidRDefault="00C42ECC" w:rsidP="00865540">
      <w:pPr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1</w:t>
      </w:r>
      <w:r w:rsidR="008661F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536DF">
        <w:rPr>
          <w:rFonts w:cstheme="minorHAnsi"/>
          <w:b/>
          <w:bCs/>
          <w:sz w:val="24"/>
          <w:szCs w:val="24"/>
          <w:u w:val="single"/>
        </w:rPr>
        <w:t>- Salles d’exposition</w:t>
      </w:r>
    </w:p>
    <w:p w14:paraId="0E6AEB16" w14:textId="14FF9601" w:rsidR="00C42ECC" w:rsidRPr="003536DF" w:rsidRDefault="00FA3C29" w:rsidP="0086554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Rez-de-chaussée (111 personnes maximum)</w:t>
      </w:r>
    </w:p>
    <w:p w14:paraId="65BD722A" w14:textId="77777777" w:rsidR="00FA3C29" w:rsidRPr="003536DF" w:rsidRDefault="00FA3C29" w:rsidP="00865540">
      <w:pPr>
        <w:pStyle w:val="Paragraphedeliste"/>
        <w:numPr>
          <w:ilvl w:val="0"/>
          <w:numId w:val="4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Salle d’exposition </w:t>
      </w:r>
      <w:r w:rsidRPr="003536DF">
        <w:rPr>
          <w:rFonts w:cstheme="minorHAnsi"/>
          <w:b/>
          <w:bCs/>
          <w:sz w:val="24"/>
          <w:szCs w:val="24"/>
        </w:rPr>
        <w:t xml:space="preserve">ZOLA </w:t>
      </w:r>
      <w:r w:rsidRPr="003536DF">
        <w:rPr>
          <w:rFonts w:cstheme="minorHAnsi"/>
          <w:sz w:val="24"/>
          <w:szCs w:val="24"/>
        </w:rPr>
        <w:t>57 m2 équipée de cimaises, panneaux/grilles d’exposition, prises électriques en périphérie plus six réparties au sol</w:t>
      </w:r>
    </w:p>
    <w:p w14:paraId="2FD1A401" w14:textId="77777777" w:rsidR="00FA3C29" w:rsidRPr="003536DF" w:rsidRDefault="00FA3C29" w:rsidP="00865540">
      <w:pPr>
        <w:pStyle w:val="Paragraphedeliste"/>
        <w:numPr>
          <w:ilvl w:val="0"/>
          <w:numId w:val="4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Salle d’exposition </w:t>
      </w:r>
      <w:r w:rsidRPr="003536DF">
        <w:rPr>
          <w:rFonts w:cstheme="minorHAnsi"/>
          <w:b/>
          <w:bCs/>
          <w:sz w:val="24"/>
          <w:szCs w:val="24"/>
        </w:rPr>
        <w:t>RAVEL</w:t>
      </w:r>
      <w:r w:rsidRPr="003536DF">
        <w:rPr>
          <w:rFonts w:cstheme="minorHAnsi"/>
          <w:sz w:val="24"/>
          <w:szCs w:val="24"/>
        </w:rPr>
        <w:t xml:space="preserve"> 57 m2, dont kitchenette, équipée de cimaises, panneaux/grilles d’exposition, prises électriques en périphérie plus six réparties au sol</w:t>
      </w:r>
    </w:p>
    <w:p w14:paraId="188D7FAD" w14:textId="13C8B6A3" w:rsidR="00FA3C29" w:rsidRPr="003536DF" w:rsidRDefault="00FA3C29" w:rsidP="0086554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Les salles ZOLA et RAVEL sont communicantes.</w:t>
      </w:r>
    </w:p>
    <w:p w14:paraId="0767C400" w14:textId="77777777" w:rsidR="00FA3C29" w:rsidRPr="003536DF" w:rsidRDefault="00FA3C29" w:rsidP="00865540">
      <w:pPr>
        <w:spacing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Les sanitaires à l’étage sont accessibles par l’ascenseur. </w:t>
      </w:r>
      <w:bookmarkStart w:id="1" w:name="_Hlk154070865"/>
      <w:r w:rsidRPr="003536DF">
        <w:rPr>
          <w:rFonts w:cstheme="minorHAnsi"/>
          <w:sz w:val="24"/>
          <w:szCs w:val="24"/>
        </w:rPr>
        <w:t>Tables, chaises et panneaux/grilles disponibles en réserve</w:t>
      </w:r>
      <w:bookmarkEnd w:id="1"/>
      <w:r w:rsidRPr="003536DF">
        <w:rPr>
          <w:rFonts w:cstheme="minorHAnsi"/>
          <w:sz w:val="24"/>
          <w:szCs w:val="24"/>
        </w:rPr>
        <w:t>.</w:t>
      </w:r>
    </w:p>
    <w:p w14:paraId="32D6F7A9" w14:textId="7D7F3ACC" w:rsidR="00FA3C29" w:rsidRPr="003536DF" w:rsidRDefault="00FA3C29" w:rsidP="0086554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Etage (50 personnes maximum – 19 personnes par salle)</w:t>
      </w:r>
    </w:p>
    <w:p w14:paraId="0AE4B60D" w14:textId="5D8EF9E7" w:rsidR="00FA3C29" w:rsidRPr="003536DF" w:rsidRDefault="00FA3C29" w:rsidP="00865540">
      <w:pPr>
        <w:pStyle w:val="Paragraphedeliste"/>
        <w:numPr>
          <w:ilvl w:val="0"/>
          <w:numId w:val="46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Salle d’activité </w:t>
      </w:r>
      <w:r w:rsidRPr="003536DF">
        <w:rPr>
          <w:rFonts w:cstheme="minorHAnsi"/>
          <w:b/>
          <w:bCs/>
          <w:sz w:val="24"/>
          <w:szCs w:val="24"/>
        </w:rPr>
        <w:t>CEZANNE</w:t>
      </w:r>
      <w:r w:rsidRPr="003536DF">
        <w:rPr>
          <w:rFonts w:cstheme="minorHAnsi"/>
          <w:sz w:val="24"/>
          <w:szCs w:val="24"/>
        </w:rPr>
        <w:t xml:space="preserve"> 59 m2 équipée de cimaises, de prises électriques en périphérie plus quatre réparties au sol</w:t>
      </w:r>
    </w:p>
    <w:p w14:paraId="0328BCDC" w14:textId="08FF2929" w:rsidR="00FA3C29" w:rsidRPr="003536DF" w:rsidRDefault="00FA3C29" w:rsidP="00865540">
      <w:pPr>
        <w:pStyle w:val="Paragraphedeliste"/>
        <w:numPr>
          <w:ilvl w:val="0"/>
          <w:numId w:val="46"/>
        </w:numPr>
        <w:spacing w:after="0" w:line="276" w:lineRule="auto"/>
        <w:ind w:left="567" w:hanging="284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Salle d’activité </w:t>
      </w:r>
      <w:r w:rsidRPr="003536DF">
        <w:rPr>
          <w:rFonts w:cstheme="minorHAnsi"/>
          <w:b/>
          <w:bCs/>
          <w:sz w:val="24"/>
          <w:szCs w:val="24"/>
        </w:rPr>
        <w:t>RODIN</w:t>
      </w:r>
      <w:r w:rsidRPr="003536DF">
        <w:rPr>
          <w:rFonts w:cstheme="minorHAnsi"/>
          <w:sz w:val="24"/>
          <w:szCs w:val="24"/>
        </w:rPr>
        <w:t xml:space="preserve"> 22 m2 équipée de </w:t>
      </w:r>
      <w:r w:rsidR="00097542" w:rsidRPr="003536DF">
        <w:rPr>
          <w:rFonts w:cstheme="minorHAnsi"/>
          <w:sz w:val="24"/>
          <w:szCs w:val="24"/>
        </w:rPr>
        <w:t>cimaises, de</w:t>
      </w:r>
      <w:r w:rsidRPr="003536DF">
        <w:rPr>
          <w:rFonts w:cstheme="minorHAnsi"/>
          <w:sz w:val="24"/>
          <w:szCs w:val="24"/>
        </w:rPr>
        <w:t xml:space="preserve"> prises électriques en périphérie</w:t>
      </w:r>
    </w:p>
    <w:p w14:paraId="4CE1F6DF" w14:textId="77777777" w:rsidR="00FA3C29" w:rsidRPr="003536DF" w:rsidRDefault="00FA3C29" w:rsidP="00865540">
      <w:pPr>
        <w:spacing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Accès par l’escalier extérieur ou par ascenseur pour PMR. Tables, chaises et panneaux/grilles disponibles en réserve</w:t>
      </w:r>
    </w:p>
    <w:p w14:paraId="47DEE623" w14:textId="77777777" w:rsidR="00D1134F" w:rsidRPr="003536DF" w:rsidRDefault="00D1134F" w:rsidP="00865540">
      <w:pPr>
        <w:spacing w:after="0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E79F7BD" w14:textId="53188438" w:rsidR="00B60982" w:rsidRPr="003536DF" w:rsidRDefault="003536DF" w:rsidP="00865540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3536DF">
        <w:rPr>
          <w:rFonts w:cstheme="minorHAnsi"/>
          <w:b/>
          <w:bCs/>
          <w:sz w:val="24"/>
          <w:szCs w:val="24"/>
          <w:u w:val="single"/>
        </w:rPr>
        <w:t>2</w:t>
      </w:r>
      <w:r w:rsidR="008661FD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3536DF">
        <w:rPr>
          <w:rFonts w:cstheme="minorHAnsi"/>
          <w:b/>
          <w:bCs/>
          <w:sz w:val="24"/>
          <w:szCs w:val="24"/>
          <w:u w:val="single"/>
        </w:rPr>
        <w:t>-</w:t>
      </w:r>
      <w:r w:rsidR="00097542" w:rsidRPr="003536D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935562" w:rsidRPr="003536DF">
        <w:rPr>
          <w:rFonts w:cstheme="minorHAnsi"/>
          <w:b/>
          <w:bCs/>
          <w:sz w:val="24"/>
          <w:szCs w:val="24"/>
          <w:u w:val="single"/>
        </w:rPr>
        <w:t>Règles de sécurité pour l’utilisation des locaux</w:t>
      </w:r>
      <w:r w:rsidR="00B60982" w:rsidRPr="003536DF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5E1C1993" w14:textId="6A4A67FD" w:rsidR="00B60982" w:rsidRPr="003536DF" w:rsidRDefault="00B60982" w:rsidP="00865540">
      <w:pPr>
        <w:pStyle w:val="Paragraphedeliste"/>
        <w:numPr>
          <w:ilvl w:val="0"/>
          <w:numId w:val="50"/>
        </w:numPr>
        <w:jc w:val="both"/>
        <w:rPr>
          <w:rFonts w:cstheme="minorHAnsi"/>
          <w:b/>
          <w:bCs/>
          <w:sz w:val="24"/>
          <w:szCs w:val="24"/>
        </w:rPr>
      </w:pPr>
      <w:r w:rsidRPr="00B37FAB">
        <w:rPr>
          <w:rFonts w:cstheme="minorHAnsi"/>
          <w:b/>
          <w:bCs/>
          <w:sz w:val="24"/>
          <w:szCs w:val="24"/>
        </w:rPr>
        <w:t>Conform</w:t>
      </w:r>
      <w:r w:rsidR="00DE1F99" w:rsidRPr="00B37FAB">
        <w:rPr>
          <w:rFonts w:cstheme="minorHAnsi"/>
          <w:b/>
          <w:bCs/>
          <w:sz w:val="24"/>
          <w:szCs w:val="24"/>
        </w:rPr>
        <w:t>ément</w:t>
      </w:r>
      <w:r w:rsidRPr="00B37FAB">
        <w:rPr>
          <w:rFonts w:cstheme="minorHAnsi"/>
          <w:b/>
          <w:bCs/>
          <w:sz w:val="24"/>
          <w:szCs w:val="24"/>
        </w:rPr>
        <w:t xml:space="preserve"> </w:t>
      </w:r>
      <w:r w:rsidR="000110DF" w:rsidRPr="00B37FAB">
        <w:rPr>
          <w:rFonts w:cstheme="minorHAnsi"/>
          <w:b/>
          <w:bCs/>
          <w:sz w:val="24"/>
          <w:szCs w:val="24"/>
        </w:rPr>
        <w:t>et en complément du</w:t>
      </w:r>
      <w:r w:rsidRPr="00B37FAB">
        <w:rPr>
          <w:rFonts w:cstheme="minorHAnsi"/>
          <w:b/>
          <w:bCs/>
          <w:sz w:val="24"/>
          <w:szCs w:val="24"/>
        </w:rPr>
        <w:t xml:space="preserve"> règlement</w:t>
      </w:r>
      <w:r w:rsidRPr="003536DF">
        <w:rPr>
          <w:rFonts w:cstheme="minorHAnsi"/>
          <w:b/>
          <w:bCs/>
          <w:sz w:val="24"/>
          <w:szCs w:val="24"/>
        </w:rPr>
        <w:t xml:space="preserve"> intérieur de la Maison des Arts, tout exposant se doit de : </w:t>
      </w:r>
    </w:p>
    <w:p w14:paraId="42AB6335" w14:textId="5CFB80D1" w:rsidR="00FF7810" w:rsidRPr="003536DF" w:rsidRDefault="00FF7810" w:rsidP="00865540">
      <w:pPr>
        <w:pStyle w:val="Paragraphedeliste"/>
        <w:numPr>
          <w:ilvl w:val="0"/>
          <w:numId w:val="27"/>
        </w:numPr>
        <w:spacing w:after="0" w:line="276" w:lineRule="auto"/>
        <w:ind w:right="-108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bCs/>
          <w:sz w:val="24"/>
          <w:szCs w:val="24"/>
        </w:rPr>
        <w:t>R</w:t>
      </w:r>
      <w:r w:rsidRPr="003536DF">
        <w:rPr>
          <w:rFonts w:cstheme="minorHAnsi"/>
          <w:sz w:val="24"/>
          <w:szCs w:val="24"/>
        </w:rPr>
        <w:t>especter l’interdiction de fumer dans l’ensemble des salles</w:t>
      </w:r>
      <w:r w:rsidR="00D20D79" w:rsidRPr="003536DF">
        <w:rPr>
          <w:rFonts w:cstheme="minorHAnsi"/>
          <w:sz w:val="24"/>
          <w:szCs w:val="24"/>
        </w:rPr>
        <w:t xml:space="preserve">. Il est interdit de fumer dans l’ensemble des salles. </w:t>
      </w:r>
    </w:p>
    <w:p w14:paraId="51D7B9F7" w14:textId="4F7E7405" w:rsidR="00FF7810" w:rsidRPr="003536DF" w:rsidRDefault="00FF7810" w:rsidP="00865540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bCs/>
          <w:sz w:val="24"/>
          <w:szCs w:val="24"/>
        </w:rPr>
        <w:t>Ne pas toucher aux</w:t>
      </w:r>
      <w:r w:rsidRPr="003536DF">
        <w:rPr>
          <w:rFonts w:cstheme="minorHAnsi"/>
          <w:sz w:val="24"/>
          <w:szCs w:val="24"/>
        </w:rPr>
        <w:t xml:space="preserve"> installations électriques, de chauffage </w:t>
      </w:r>
      <w:r w:rsidR="00007BCB" w:rsidRPr="003536DF">
        <w:rPr>
          <w:rFonts w:cstheme="minorHAnsi"/>
          <w:sz w:val="24"/>
          <w:szCs w:val="24"/>
        </w:rPr>
        <w:t>(</w:t>
      </w:r>
      <w:r w:rsidRPr="003536DF">
        <w:rPr>
          <w:rFonts w:cstheme="minorHAnsi"/>
          <w:sz w:val="24"/>
          <w:szCs w:val="24"/>
        </w:rPr>
        <w:t>et extincteurs sauf en cas de besoin</w:t>
      </w:r>
      <w:r w:rsidR="00007BCB" w:rsidRPr="003536DF">
        <w:rPr>
          <w:rFonts w:cstheme="minorHAnsi"/>
          <w:sz w:val="24"/>
          <w:szCs w:val="24"/>
        </w:rPr>
        <w:t>)</w:t>
      </w:r>
    </w:p>
    <w:p w14:paraId="14CC0081" w14:textId="1A654302" w:rsidR="00FF7810" w:rsidRPr="003536DF" w:rsidRDefault="00FF7810" w:rsidP="00865540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bCs/>
          <w:sz w:val="24"/>
          <w:szCs w:val="24"/>
        </w:rPr>
        <w:t>S’assurer du</w:t>
      </w:r>
      <w:r w:rsidR="00D20D79" w:rsidRPr="003536DF">
        <w:rPr>
          <w:rFonts w:cstheme="minorHAnsi"/>
          <w:bCs/>
          <w:sz w:val="24"/>
          <w:szCs w:val="24"/>
        </w:rPr>
        <w:t xml:space="preserve"> </w:t>
      </w:r>
      <w:r w:rsidRPr="003536DF">
        <w:rPr>
          <w:rFonts w:cstheme="minorHAnsi"/>
          <w:bCs/>
          <w:sz w:val="24"/>
          <w:szCs w:val="24"/>
        </w:rPr>
        <w:t>libre accès aux issues de secours,</w:t>
      </w:r>
    </w:p>
    <w:p w14:paraId="713C18AC" w14:textId="725A6321" w:rsidR="00FF7810" w:rsidRPr="003536DF" w:rsidRDefault="00AC340C" w:rsidP="00865540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3536DF">
        <w:rPr>
          <w:rFonts w:cstheme="minorHAnsi"/>
          <w:bCs/>
          <w:sz w:val="24"/>
          <w:szCs w:val="24"/>
        </w:rPr>
        <w:t>Ne pas utiliser</w:t>
      </w:r>
      <w:r w:rsidR="00FF7810" w:rsidRPr="003536DF">
        <w:rPr>
          <w:rFonts w:cstheme="minorHAnsi"/>
          <w:bCs/>
          <w:sz w:val="24"/>
          <w:szCs w:val="24"/>
        </w:rPr>
        <w:t xml:space="preserve"> d’appareils combustibles et à gaz. </w:t>
      </w:r>
    </w:p>
    <w:p w14:paraId="027994DB" w14:textId="025B706B" w:rsidR="00D20D79" w:rsidRPr="003536DF" w:rsidRDefault="00FF7810" w:rsidP="00865540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Signaler </w:t>
      </w:r>
      <w:r w:rsidR="00F56022" w:rsidRPr="003536DF">
        <w:rPr>
          <w:rFonts w:cstheme="minorHAnsi"/>
          <w:sz w:val="24"/>
          <w:szCs w:val="24"/>
        </w:rPr>
        <w:t xml:space="preserve">immédiatement au service d’astreinte </w:t>
      </w:r>
      <w:r w:rsidR="00007BCB" w:rsidRPr="003536DF">
        <w:rPr>
          <w:rFonts w:cstheme="minorHAnsi"/>
          <w:sz w:val="24"/>
          <w:szCs w:val="24"/>
        </w:rPr>
        <w:t xml:space="preserve">(06 26 14 96 71) </w:t>
      </w:r>
      <w:r w:rsidRPr="003536DF">
        <w:rPr>
          <w:rFonts w:cstheme="minorHAnsi"/>
          <w:sz w:val="24"/>
          <w:szCs w:val="24"/>
        </w:rPr>
        <w:t>toute anomalie de fonctionnement des installations</w:t>
      </w:r>
    </w:p>
    <w:p w14:paraId="63FE8058" w14:textId="77777777" w:rsidR="00FF7810" w:rsidRPr="003536DF" w:rsidRDefault="00FF7810" w:rsidP="00865540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bCs/>
          <w:sz w:val="24"/>
          <w:szCs w:val="24"/>
        </w:rPr>
        <w:t>N’apporter aucun trouble au voisinage et ne pas déroger aux bonnes mœurs</w:t>
      </w:r>
    </w:p>
    <w:p w14:paraId="35772E7E" w14:textId="77777777" w:rsidR="00865540" w:rsidRDefault="00DE1F99" w:rsidP="00865540">
      <w:pPr>
        <w:pStyle w:val="Standard"/>
        <w:numPr>
          <w:ilvl w:val="0"/>
          <w:numId w:val="27"/>
        </w:numPr>
        <w:tabs>
          <w:tab w:val="left" w:pos="9975"/>
        </w:tabs>
        <w:spacing w:line="276" w:lineRule="auto"/>
        <w:ind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 xml:space="preserve">S’engager à être en possession d’un téléphone portable chargé qui capte le réseau afin de pouvoir </w:t>
      </w:r>
    </w:p>
    <w:p w14:paraId="3A4501D3" w14:textId="77777777" w:rsidR="00865540" w:rsidRDefault="00DE1F99" w:rsidP="00865540">
      <w:pPr>
        <w:pStyle w:val="Standard"/>
        <w:tabs>
          <w:tab w:val="left" w:pos="9975"/>
        </w:tabs>
        <w:spacing w:line="276" w:lineRule="auto"/>
        <w:ind w:left="502"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>alerter en cas de danger. L’obligation se reporte sur toute personne que le signataire désignerait</w:t>
      </w:r>
    </w:p>
    <w:p w14:paraId="3EF5940D" w14:textId="3970DFC3" w:rsidR="00DE1F99" w:rsidRPr="003536DF" w:rsidRDefault="00DE1F99" w:rsidP="00865540">
      <w:pPr>
        <w:pStyle w:val="Standard"/>
        <w:tabs>
          <w:tab w:val="left" w:pos="9975"/>
        </w:tabs>
        <w:spacing w:line="276" w:lineRule="auto"/>
        <w:ind w:left="502"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 xml:space="preserve"> pour le remplacer sur le site.</w:t>
      </w:r>
    </w:p>
    <w:p w14:paraId="246BDE51" w14:textId="77777777" w:rsidR="00D20D79" w:rsidRPr="003536DF" w:rsidRDefault="00D20D79" w:rsidP="00865540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4D25B067" w14:textId="6E9527EA" w:rsidR="00DE1F99" w:rsidRPr="003536DF" w:rsidRDefault="003536DF" w:rsidP="00865540">
      <w:pPr>
        <w:pStyle w:val="Standard"/>
        <w:tabs>
          <w:tab w:val="left" w:pos="9975"/>
        </w:tabs>
        <w:spacing w:line="276" w:lineRule="auto"/>
        <w:ind w:right="-510"/>
        <w:jc w:val="both"/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  <w:t>3</w:t>
      </w:r>
      <w:r w:rsidR="008661FD"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  <w:t xml:space="preserve"> </w:t>
      </w:r>
      <w:r w:rsidRPr="003536DF"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  <w:t>- L</w:t>
      </w:r>
      <w:r w:rsidR="00B60982" w:rsidRPr="003536DF"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  <w:t>’exposant</w:t>
      </w:r>
      <w:r w:rsidR="00D20D79" w:rsidRPr="003536DF"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  <w:t xml:space="preserve"> est entièrement responsable du déroulement de l’exposition durant la période définie.</w:t>
      </w:r>
    </w:p>
    <w:p w14:paraId="366F568D" w14:textId="0CAC4D4B" w:rsidR="00D20D79" w:rsidRPr="003536DF" w:rsidRDefault="00DE1F99" w:rsidP="00865540">
      <w:pPr>
        <w:pStyle w:val="Standard"/>
        <w:numPr>
          <w:ilvl w:val="0"/>
          <w:numId w:val="36"/>
        </w:numPr>
        <w:tabs>
          <w:tab w:val="left" w:pos="9975"/>
        </w:tabs>
        <w:spacing w:line="276" w:lineRule="auto"/>
        <w:ind w:right="-510"/>
        <w:jc w:val="both"/>
        <w:rPr>
          <w:rFonts w:asciiTheme="minorHAnsi" w:eastAsiaTheme="minorHAnsi" w:hAnsiTheme="minorHAnsi" w:cstheme="minorHAnsi"/>
          <w:b/>
          <w:bCs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b/>
          <w:bCs/>
          <w:kern w:val="2"/>
          <w:lang w:eastAsia="en-US" w:bidi="ar-SA"/>
          <w14:ligatures w14:val="standardContextual"/>
        </w:rPr>
        <w:t xml:space="preserve">L’exposant est tenu de : </w:t>
      </w:r>
    </w:p>
    <w:p w14:paraId="24B7B31A" w14:textId="77777777" w:rsidR="00DE1F99" w:rsidRPr="003536DF" w:rsidRDefault="00B60982" w:rsidP="00865540">
      <w:pPr>
        <w:pStyle w:val="Standard"/>
        <w:numPr>
          <w:ilvl w:val="0"/>
          <w:numId w:val="28"/>
        </w:numPr>
        <w:tabs>
          <w:tab w:val="left" w:pos="9975"/>
        </w:tabs>
        <w:spacing w:line="276" w:lineRule="auto"/>
        <w:ind w:left="567" w:right="-510" w:hanging="283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>Utiliser les locaux et le matériel mis à disposition conformément à leur destination</w:t>
      </w:r>
      <w:r w:rsidR="00DE1F99"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 xml:space="preserve"> </w:t>
      </w:r>
    </w:p>
    <w:p w14:paraId="6B47B848" w14:textId="77777777" w:rsidR="00865540" w:rsidRDefault="00DE1F99" w:rsidP="00865540">
      <w:pPr>
        <w:pStyle w:val="Standard"/>
        <w:tabs>
          <w:tab w:val="left" w:pos="9975"/>
        </w:tabs>
        <w:ind w:left="720" w:right="-510"/>
        <w:jc w:val="both"/>
        <w:rPr>
          <w:rFonts w:asciiTheme="minorHAnsi" w:eastAsia="Arial Unicode MS" w:hAnsiTheme="minorHAnsi" w:cstheme="minorHAnsi"/>
          <w:i/>
          <w:iCs/>
        </w:rPr>
      </w:pPr>
      <w:r w:rsidRPr="003536DF">
        <w:rPr>
          <w:rFonts w:asciiTheme="minorHAnsi" w:eastAsia="Arial Unicode MS" w:hAnsiTheme="minorHAnsi" w:cstheme="minorHAnsi"/>
          <w:i/>
          <w:iCs/>
        </w:rPr>
        <w:t>L’exposant devra s’assurer que la salle d’exposition permette d’accueillir ses œuvres. Le cas échéant,</w:t>
      </w:r>
      <w:r w:rsidR="00865540">
        <w:rPr>
          <w:rFonts w:asciiTheme="minorHAnsi" w:eastAsia="Arial Unicode MS" w:hAnsiTheme="minorHAnsi" w:cstheme="minorHAnsi"/>
          <w:i/>
          <w:iCs/>
        </w:rPr>
        <w:t xml:space="preserve">               </w:t>
      </w:r>
    </w:p>
    <w:p w14:paraId="589F198E" w14:textId="7F0B3045" w:rsidR="00B60982" w:rsidRPr="003536DF" w:rsidRDefault="00DE1F99" w:rsidP="00865540">
      <w:pPr>
        <w:pStyle w:val="Standard"/>
        <w:tabs>
          <w:tab w:val="left" w:pos="9975"/>
        </w:tabs>
        <w:ind w:left="720" w:right="-510"/>
        <w:jc w:val="both"/>
        <w:rPr>
          <w:rFonts w:asciiTheme="minorHAnsi" w:eastAsia="Arial Unicode MS" w:hAnsiTheme="minorHAnsi" w:cstheme="minorHAnsi"/>
          <w:color w:val="C00000"/>
        </w:rPr>
      </w:pPr>
      <w:r w:rsidRPr="003536DF">
        <w:rPr>
          <w:rFonts w:asciiTheme="minorHAnsi" w:eastAsia="Arial Unicode MS" w:hAnsiTheme="minorHAnsi" w:cstheme="minorHAnsi"/>
          <w:i/>
          <w:iCs/>
        </w:rPr>
        <w:t xml:space="preserve"> il veillera à apporter le nécessaire pour toutes œuvres nécessitant un support particulier</w:t>
      </w:r>
      <w:r w:rsidRPr="003536DF">
        <w:rPr>
          <w:rFonts w:asciiTheme="minorHAnsi" w:eastAsia="Arial Unicode MS" w:hAnsiTheme="minorHAnsi" w:cstheme="minorHAnsi"/>
          <w:color w:val="C00000"/>
        </w:rPr>
        <w:t>.</w:t>
      </w:r>
    </w:p>
    <w:p w14:paraId="3CD5EB32" w14:textId="728EE88C" w:rsidR="00B60982" w:rsidRPr="003536DF" w:rsidRDefault="00B60982" w:rsidP="00865540">
      <w:pPr>
        <w:pStyle w:val="Standard"/>
        <w:numPr>
          <w:ilvl w:val="0"/>
          <w:numId w:val="42"/>
        </w:numPr>
        <w:tabs>
          <w:tab w:val="left" w:pos="9975"/>
        </w:tabs>
        <w:spacing w:line="276" w:lineRule="auto"/>
        <w:ind w:left="567" w:right="-510" w:hanging="425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>Ne pas utiliser les locaux non mis à disposition</w:t>
      </w:r>
    </w:p>
    <w:p w14:paraId="7C78B9CF" w14:textId="315D9A3C" w:rsidR="00B60982" w:rsidRPr="003536DF" w:rsidRDefault="00B60982" w:rsidP="00865540">
      <w:pPr>
        <w:pStyle w:val="Paragraphedeliste"/>
        <w:numPr>
          <w:ilvl w:val="0"/>
          <w:numId w:val="27"/>
        </w:numPr>
        <w:spacing w:after="0" w:line="276" w:lineRule="auto"/>
        <w:ind w:left="567" w:hanging="425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Respecter les horaires d’ouverture et s’assurer de l’évacuation totale des salles et de l’extinction de tous les éclairages lors de la fermeture des issues</w:t>
      </w:r>
    </w:p>
    <w:p w14:paraId="082920D0" w14:textId="47260173" w:rsidR="00D20D79" w:rsidRPr="003536DF" w:rsidRDefault="00D20D79" w:rsidP="00865540">
      <w:pPr>
        <w:pStyle w:val="Standard"/>
        <w:numPr>
          <w:ilvl w:val="0"/>
          <w:numId w:val="27"/>
        </w:numPr>
        <w:tabs>
          <w:tab w:val="left" w:pos="9975"/>
        </w:tabs>
        <w:spacing w:line="276" w:lineRule="auto"/>
        <w:ind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>Être obligatoirement présent ou représenté durant les heures d’ouverture de l’exposition</w:t>
      </w:r>
    </w:p>
    <w:p w14:paraId="0583C696" w14:textId="14CDF166" w:rsidR="00D20D79" w:rsidRPr="003536DF" w:rsidRDefault="00D20D79" w:rsidP="00865540">
      <w:pPr>
        <w:pStyle w:val="Paragraphedeliste"/>
        <w:numPr>
          <w:ilvl w:val="0"/>
          <w:numId w:val="2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bCs/>
          <w:sz w:val="24"/>
          <w:szCs w:val="24"/>
        </w:rPr>
        <w:t>L</w:t>
      </w:r>
      <w:r w:rsidRPr="003536DF">
        <w:rPr>
          <w:rFonts w:cstheme="minorHAnsi"/>
          <w:sz w:val="24"/>
          <w:szCs w:val="24"/>
        </w:rPr>
        <w:t xml:space="preserve">aisser propres et rangés les locaux après utilisation </w:t>
      </w:r>
      <w:r w:rsidR="009657F0">
        <w:rPr>
          <w:rFonts w:cstheme="minorHAnsi"/>
          <w:sz w:val="24"/>
          <w:szCs w:val="24"/>
        </w:rPr>
        <w:t xml:space="preserve">et </w:t>
      </w:r>
      <w:r w:rsidRPr="003536DF">
        <w:rPr>
          <w:rFonts w:cstheme="minorHAnsi"/>
          <w:sz w:val="24"/>
          <w:szCs w:val="24"/>
        </w:rPr>
        <w:t>évacuer les déchets</w:t>
      </w:r>
    </w:p>
    <w:p w14:paraId="6F73484F" w14:textId="667957FC" w:rsidR="00222133" w:rsidRPr="003536DF" w:rsidRDefault="00222133" w:rsidP="00865540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>Respecter les emplacements de stationnements</w:t>
      </w:r>
    </w:p>
    <w:p w14:paraId="6DC918DC" w14:textId="77777777" w:rsidR="00865540" w:rsidRDefault="00C42ECC" w:rsidP="00865540">
      <w:pPr>
        <w:pStyle w:val="Standard"/>
        <w:numPr>
          <w:ilvl w:val="0"/>
          <w:numId w:val="27"/>
        </w:numPr>
        <w:tabs>
          <w:tab w:val="left" w:pos="9975"/>
        </w:tabs>
        <w:spacing w:line="276" w:lineRule="auto"/>
        <w:ind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 xml:space="preserve">L’utilisation du badge remis pour l’ouverture et fermeture des portes est sous la responsabilité de </w:t>
      </w:r>
    </w:p>
    <w:p w14:paraId="5E253979" w14:textId="77777777" w:rsidR="00865540" w:rsidRDefault="00C42ECC" w:rsidP="00865540">
      <w:pPr>
        <w:pStyle w:val="Standard"/>
        <w:tabs>
          <w:tab w:val="left" w:pos="9975"/>
        </w:tabs>
        <w:spacing w:line="276" w:lineRule="auto"/>
        <w:ind w:left="502"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>l’exposant. Il peut être utilisé par une autre personne qu’il aura désigné, mais dans ce cas l’association</w:t>
      </w:r>
    </w:p>
    <w:p w14:paraId="161770D5" w14:textId="56CBA928" w:rsidR="00B60982" w:rsidRPr="003536DF" w:rsidRDefault="00C42ECC" w:rsidP="00865540">
      <w:pPr>
        <w:pStyle w:val="Standard"/>
        <w:tabs>
          <w:tab w:val="left" w:pos="9975"/>
        </w:tabs>
        <w:spacing w:line="276" w:lineRule="auto"/>
        <w:ind w:left="502"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  <w:t xml:space="preserve"> doit en être informée.</w:t>
      </w:r>
    </w:p>
    <w:p w14:paraId="526C1C85" w14:textId="77777777" w:rsidR="00B60982" w:rsidRPr="003536DF" w:rsidRDefault="00B60982" w:rsidP="00865540">
      <w:pPr>
        <w:pStyle w:val="Standard"/>
        <w:tabs>
          <w:tab w:val="left" w:pos="9975"/>
        </w:tabs>
        <w:spacing w:line="276" w:lineRule="auto"/>
        <w:ind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</w:p>
    <w:p w14:paraId="40086AE4" w14:textId="2767FBD5" w:rsidR="00B60982" w:rsidRPr="003536DF" w:rsidRDefault="003536DF" w:rsidP="00865540">
      <w:pPr>
        <w:pStyle w:val="Standard"/>
        <w:tabs>
          <w:tab w:val="left" w:pos="9975"/>
        </w:tabs>
        <w:spacing w:line="276" w:lineRule="auto"/>
        <w:ind w:right="-510"/>
        <w:jc w:val="both"/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</w:pPr>
      <w:r w:rsidRPr="003536DF"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  <w:t>4</w:t>
      </w:r>
      <w:r w:rsidR="008661FD"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  <w:t xml:space="preserve"> </w:t>
      </w:r>
      <w:r w:rsidRPr="003536DF"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  <w:t xml:space="preserve">- </w:t>
      </w:r>
      <w:r w:rsidR="00DE1F99" w:rsidRPr="003536DF"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  <w:t xml:space="preserve">Conditions particulières </w:t>
      </w:r>
    </w:p>
    <w:p w14:paraId="29D61C63" w14:textId="77777777" w:rsidR="00DE1F99" w:rsidRPr="003536DF" w:rsidRDefault="00DE1F99" w:rsidP="00865540">
      <w:pPr>
        <w:pStyle w:val="Standard"/>
        <w:tabs>
          <w:tab w:val="left" w:pos="9975"/>
        </w:tabs>
        <w:spacing w:line="276" w:lineRule="auto"/>
        <w:ind w:right="-510"/>
        <w:jc w:val="both"/>
        <w:rPr>
          <w:rFonts w:asciiTheme="minorHAnsi" w:eastAsiaTheme="minorHAnsi" w:hAnsiTheme="minorHAnsi" w:cstheme="minorHAnsi"/>
          <w:b/>
          <w:bCs/>
          <w:kern w:val="2"/>
          <w:u w:val="single"/>
          <w:lang w:eastAsia="en-US" w:bidi="ar-SA"/>
          <w14:ligatures w14:val="standardContextual"/>
        </w:rPr>
      </w:pPr>
    </w:p>
    <w:p w14:paraId="7DF45D25" w14:textId="77777777" w:rsidR="00865540" w:rsidRPr="00865540" w:rsidRDefault="00DE1F99" w:rsidP="00865540">
      <w:pPr>
        <w:pStyle w:val="Standard"/>
        <w:numPr>
          <w:ilvl w:val="0"/>
          <w:numId w:val="36"/>
        </w:numPr>
        <w:tabs>
          <w:tab w:val="left" w:pos="9975"/>
        </w:tabs>
        <w:spacing w:line="276" w:lineRule="auto"/>
        <w:ind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="Arial Unicode MS" w:hAnsiTheme="minorHAnsi" w:cstheme="minorHAnsi"/>
        </w:rPr>
        <w:t xml:space="preserve">Un inventaire des locaux et du matériel mis à disposition sera fait par un membre de l’Association, </w:t>
      </w:r>
    </w:p>
    <w:p w14:paraId="4A4853F8" w14:textId="551ABDE8" w:rsidR="00DE1F99" w:rsidRPr="003536DF" w:rsidRDefault="00DE1F99" w:rsidP="00865540">
      <w:pPr>
        <w:pStyle w:val="Standard"/>
        <w:tabs>
          <w:tab w:val="left" w:pos="9975"/>
        </w:tabs>
        <w:spacing w:line="276" w:lineRule="auto"/>
        <w:ind w:left="643"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  <w:r w:rsidRPr="003536DF">
        <w:rPr>
          <w:rFonts w:asciiTheme="minorHAnsi" w:eastAsia="Arial Unicode MS" w:hAnsiTheme="minorHAnsi" w:cstheme="minorHAnsi"/>
        </w:rPr>
        <w:t>en présence de l’exposant, en début et fin d’occupation des locaux</w:t>
      </w:r>
      <w:r w:rsidR="00B51964">
        <w:rPr>
          <w:rFonts w:asciiTheme="minorHAnsi" w:eastAsia="Arial Unicode MS" w:hAnsiTheme="minorHAnsi" w:cstheme="minorHAnsi"/>
        </w:rPr>
        <w:t>.</w:t>
      </w:r>
    </w:p>
    <w:p w14:paraId="73214167" w14:textId="77777777" w:rsidR="00590006" w:rsidRPr="00B37FAB" w:rsidRDefault="00590006" w:rsidP="00865540">
      <w:pPr>
        <w:pStyle w:val="Standard"/>
        <w:numPr>
          <w:ilvl w:val="0"/>
          <w:numId w:val="36"/>
        </w:numPr>
        <w:tabs>
          <w:tab w:val="left" w:pos="9975"/>
        </w:tabs>
        <w:jc w:val="both"/>
        <w:rPr>
          <w:rFonts w:asciiTheme="minorHAnsi" w:eastAsia="Arial Unicode MS" w:hAnsiTheme="minorHAnsi" w:cstheme="minorHAnsi"/>
        </w:rPr>
      </w:pPr>
      <w:r w:rsidRPr="00B37FAB">
        <w:rPr>
          <w:rFonts w:asciiTheme="minorHAnsi" w:eastAsia="Arial Unicode MS" w:hAnsiTheme="minorHAnsi" w:cstheme="minorHAnsi"/>
        </w:rPr>
        <w:t>Dans le but d’assurer la communication autour de l’exposition, l’exposant autorise l’association les Z’Amis des Z’Arts, la commune de Saint-Alban-Leysse et leurs différents partenaires (Presse, Sites internet), à reproduire gratuitement ses œuvres, sous quelques formes que ce soit (affiches, articles, pages de contenu, etc.).</w:t>
      </w:r>
    </w:p>
    <w:p w14:paraId="70CEFA09" w14:textId="1B4B919B" w:rsidR="00DE1F99" w:rsidRPr="003536DF" w:rsidRDefault="00DE1F99" w:rsidP="00865540">
      <w:pPr>
        <w:pStyle w:val="Standard"/>
        <w:numPr>
          <w:ilvl w:val="0"/>
          <w:numId w:val="36"/>
        </w:numPr>
        <w:tabs>
          <w:tab w:val="left" w:pos="9975"/>
        </w:tabs>
        <w:jc w:val="both"/>
        <w:rPr>
          <w:rFonts w:asciiTheme="minorHAnsi" w:eastAsia="Arial Unicode MS" w:hAnsiTheme="minorHAnsi" w:cstheme="minorHAnsi"/>
        </w:rPr>
      </w:pPr>
      <w:r w:rsidRPr="003536DF">
        <w:rPr>
          <w:rFonts w:asciiTheme="minorHAnsi" w:eastAsia="Arial Unicode MS" w:hAnsiTheme="minorHAnsi" w:cstheme="minorHAnsi"/>
        </w:rPr>
        <w:t>Les vernissages éventuels sont à la charge de l'exposant qui le souhaite.</w:t>
      </w:r>
    </w:p>
    <w:p w14:paraId="6320E311" w14:textId="77777777" w:rsidR="00865540" w:rsidRDefault="003536DF" w:rsidP="00865540">
      <w:pPr>
        <w:pStyle w:val="Standard"/>
        <w:numPr>
          <w:ilvl w:val="0"/>
          <w:numId w:val="36"/>
        </w:numPr>
        <w:tabs>
          <w:tab w:val="left" w:pos="9975"/>
        </w:tabs>
        <w:ind w:right="-510"/>
        <w:jc w:val="both"/>
        <w:rPr>
          <w:rFonts w:asciiTheme="minorHAnsi" w:eastAsia="Arial Unicode MS" w:hAnsiTheme="minorHAnsi" w:cstheme="minorHAnsi"/>
        </w:rPr>
      </w:pPr>
      <w:r w:rsidRPr="003536DF">
        <w:rPr>
          <w:rFonts w:asciiTheme="minorHAnsi" w:eastAsia="Arial Unicode MS" w:hAnsiTheme="minorHAnsi" w:cstheme="minorHAnsi"/>
        </w:rPr>
        <w:t xml:space="preserve">Si l’exposant souhaite vendre ses œuvres il le fait sous sa propre responsabilité, l’association les Z’Amis </w:t>
      </w:r>
    </w:p>
    <w:p w14:paraId="28780F5B" w14:textId="22A65BEA" w:rsidR="003536DF" w:rsidRPr="003536DF" w:rsidRDefault="003536DF" w:rsidP="00865540">
      <w:pPr>
        <w:pStyle w:val="Standard"/>
        <w:tabs>
          <w:tab w:val="left" w:pos="9975"/>
        </w:tabs>
        <w:spacing w:after="240"/>
        <w:ind w:left="643" w:right="-510"/>
        <w:jc w:val="both"/>
        <w:rPr>
          <w:rFonts w:asciiTheme="minorHAnsi" w:eastAsia="Arial Unicode MS" w:hAnsiTheme="minorHAnsi" w:cstheme="minorHAnsi"/>
        </w:rPr>
      </w:pPr>
      <w:r w:rsidRPr="003536DF">
        <w:rPr>
          <w:rFonts w:asciiTheme="minorHAnsi" w:eastAsia="Arial Unicode MS" w:hAnsiTheme="minorHAnsi" w:cstheme="minorHAnsi"/>
        </w:rPr>
        <w:t>des Z’Arts n’intervenant pas dans ces transactions et en est totalement indépendante</w:t>
      </w:r>
    </w:p>
    <w:p w14:paraId="059C9D32" w14:textId="77777777" w:rsidR="00BC644D" w:rsidRPr="003536DF" w:rsidRDefault="00BC644D" w:rsidP="00865540">
      <w:pPr>
        <w:pStyle w:val="Standard"/>
        <w:tabs>
          <w:tab w:val="left" w:pos="9975"/>
        </w:tabs>
        <w:ind w:left="1428" w:right="-510"/>
        <w:jc w:val="both"/>
        <w:rPr>
          <w:rFonts w:asciiTheme="minorHAnsi" w:eastAsiaTheme="minorHAnsi" w:hAnsiTheme="minorHAnsi" w:cstheme="minorHAnsi"/>
          <w:kern w:val="2"/>
          <w:lang w:eastAsia="en-US" w:bidi="ar-SA"/>
          <w14:ligatures w14:val="standardContextual"/>
        </w:rPr>
      </w:pPr>
    </w:p>
    <w:p w14:paraId="2983E01A" w14:textId="334DEB6D" w:rsidR="00AA4A8C" w:rsidRDefault="000A5B65" w:rsidP="00865540">
      <w:pPr>
        <w:ind w:firstLine="708"/>
        <w:jc w:val="both"/>
        <w:rPr>
          <w:rFonts w:cstheme="minorHAnsi"/>
          <w:sz w:val="24"/>
          <w:szCs w:val="24"/>
        </w:rPr>
      </w:pPr>
      <w:r w:rsidRPr="003536DF">
        <w:rPr>
          <w:rFonts w:cstheme="minorHAnsi"/>
          <w:sz w:val="24"/>
          <w:szCs w:val="24"/>
        </w:rPr>
        <w:t xml:space="preserve">Le non-respect de ces consignes conduira à une </w:t>
      </w:r>
      <w:r w:rsidR="00D847AF" w:rsidRPr="003536DF">
        <w:rPr>
          <w:rFonts w:cstheme="minorHAnsi"/>
          <w:sz w:val="24"/>
          <w:szCs w:val="24"/>
        </w:rPr>
        <w:t>résiliation de l’accord d’exposition</w:t>
      </w:r>
      <w:r w:rsidR="00B635AA" w:rsidRPr="003536DF">
        <w:rPr>
          <w:rFonts w:cstheme="minorHAnsi"/>
          <w:sz w:val="24"/>
          <w:szCs w:val="24"/>
        </w:rPr>
        <w:t>.</w:t>
      </w:r>
    </w:p>
    <w:p w14:paraId="44E5BCED" w14:textId="10BE19FA" w:rsidR="00B51964" w:rsidRPr="00B51964" w:rsidRDefault="00B51964" w:rsidP="00865540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°-°</w:t>
      </w:r>
    </w:p>
    <w:tbl>
      <w:tblPr>
        <w:tblStyle w:val="Grilledutableau"/>
        <w:tblW w:w="0" w:type="auto"/>
        <w:tblInd w:w="705" w:type="dxa"/>
        <w:tblLook w:val="04A0" w:firstRow="1" w:lastRow="0" w:firstColumn="1" w:lastColumn="0" w:noHBand="0" w:noVBand="1"/>
      </w:tblPr>
      <w:tblGrid>
        <w:gridCol w:w="9751"/>
      </w:tblGrid>
      <w:tr w:rsidR="00B51964" w14:paraId="056C6F17" w14:textId="77777777" w:rsidTr="00B51964">
        <w:tc>
          <w:tcPr>
            <w:tcW w:w="10456" w:type="dxa"/>
          </w:tcPr>
          <w:p w14:paraId="62ECA752" w14:textId="28D3D9CF" w:rsidR="00B51964" w:rsidRPr="00B37FAB" w:rsidRDefault="00B51964" w:rsidP="00865540">
            <w:pPr>
              <w:jc w:val="both"/>
              <w:rPr>
                <w:i/>
                <w:iCs/>
              </w:rPr>
            </w:pPr>
            <w:r w:rsidRPr="00B37FAB">
              <w:rPr>
                <w:i/>
                <w:iCs/>
              </w:rPr>
              <w:t>L’association Les Z’amis des Z’Arts traite les données recueillies dans le dossier de candidature dans le but de programmer et organiser les expositions et autres manifestations culturelles se déroulant à la Maison des Arts de Saint-Alban-Leysse.</w:t>
            </w:r>
          </w:p>
          <w:p w14:paraId="767ACC8A" w14:textId="77777777" w:rsidR="00B51964" w:rsidRPr="00B37FAB" w:rsidRDefault="00B51964" w:rsidP="00865540">
            <w:pPr>
              <w:jc w:val="both"/>
              <w:rPr>
                <w:i/>
                <w:iCs/>
              </w:rPr>
            </w:pPr>
          </w:p>
          <w:p w14:paraId="2BDBDA2B" w14:textId="184C55F8" w:rsidR="00B51964" w:rsidRPr="00B37FAB" w:rsidRDefault="00B51964" w:rsidP="00865540">
            <w:pPr>
              <w:jc w:val="both"/>
              <w:rPr>
                <w:i/>
                <w:iCs/>
              </w:rPr>
            </w:pPr>
            <w:r w:rsidRPr="00B37FAB">
              <w:rPr>
                <w:i/>
                <w:iCs/>
              </w:rPr>
              <w:t>Les données renseignées ne sont pas utilisées pour d’autres finalités. Elles ne sont accessibles qu’aux seules personnes habilitées.</w:t>
            </w:r>
          </w:p>
          <w:p w14:paraId="5A6968D1" w14:textId="77777777" w:rsidR="00B51964" w:rsidRPr="00B37FAB" w:rsidRDefault="00B51964" w:rsidP="00865540">
            <w:pPr>
              <w:jc w:val="both"/>
              <w:rPr>
                <w:i/>
                <w:iCs/>
              </w:rPr>
            </w:pPr>
          </w:p>
          <w:p w14:paraId="2C4D743F" w14:textId="438ABBA6" w:rsidR="00B51964" w:rsidRPr="00B37FAB" w:rsidRDefault="00B51964" w:rsidP="00865540">
            <w:pPr>
              <w:jc w:val="both"/>
              <w:rPr>
                <w:i/>
                <w:iCs/>
              </w:rPr>
            </w:pPr>
            <w:r w:rsidRPr="00B37FAB">
              <w:rPr>
                <w:i/>
                <w:iCs/>
              </w:rPr>
              <w:t>A titre historique, les dossiers de candidature sont versés dans les archives de l’Association. Ils sont conservés pour une durée illimitée, selon les recommandations du service interministériel des Archives de France.</w:t>
            </w:r>
          </w:p>
          <w:p w14:paraId="70BD8561" w14:textId="77777777" w:rsidR="00B51964" w:rsidRPr="00B37FAB" w:rsidRDefault="00B51964" w:rsidP="00865540">
            <w:pPr>
              <w:jc w:val="both"/>
              <w:rPr>
                <w:i/>
                <w:iCs/>
              </w:rPr>
            </w:pPr>
          </w:p>
          <w:p w14:paraId="32715972" w14:textId="04C88BAE" w:rsidR="00B51964" w:rsidRPr="00B37FAB" w:rsidRDefault="00B51964" w:rsidP="00865540">
            <w:pPr>
              <w:jc w:val="both"/>
              <w:rPr>
                <w:i/>
                <w:iCs/>
              </w:rPr>
            </w:pPr>
            <w:r w:rsidRPr="00B37FAB">
              <w:rPr>
                <w:i/>
                <w:iCs/>
              </w:rPr>
              <w:t xml:space="preserve">Les exposants peuvent accéder aux données qui les concernent, les rectifier, demander leur effacement ou exercer leur droit à la limitation du traitement de leurs données. </w:t>
            </w:r>
            <w:r w:rsidR="00DE2216" w:rsidRPr="00B37FAB">
              <w:rPr>
                <w:i/>
                <w:iCs/>
              </w:rPr>
              <w:t>Pour toute information, i</w:t>
            </w:r>
            <w:r w:rsidRPr="00B37FAB">
              <w:rPr>
                <w:i/>
                <w:iCs/>
              </w:rPr>
              <w:t xml:space="preserve">ls peuvent contacter par courrier ou mail l’association Les Z’Amis des Z’Arts à l’adresse suivante :  27 chemin de la Salette, 73230 Saint-Alban-Leysse. </w:t>
            </w:r>
            <w:hyperlink r:id="rId9" w:history="1">
              <w:r w:rsidRPr="00B37FAB">
                <w:rPr>
                  <w:rStyle w:val="Lienhypertexte"/>
                  <w:i/>
                  <w:iCs/>
                </w:rPr>
                <w:t>leszamisdeszarts@gmail.com</w:t>
              </w:r>
            </w:hyperlink>
          </w:p>
          <w:p w14:paraId="505920A3" w14:textId="77777777" w:rsidR="00B51964" w:rsidRPr="00B37FAB" w:rsidRDefault="00B51964" w:rsidP="00865540">
            <w:pPr>
              <w:jc w:val="both"/>
              <w:rPr>
                <w:i/>
                <w:iCs/>
              </w:rPr>
            </w:pPr>
          </w:p>
          <w:p w14:paraId="46A05A6F" w14:textId="77777777" w:rsidR="00B51964" w:rsidRPr="00B37FAB" w:rsidRDefault="00B51964" w:rsidP="00865540">
            <w:pPr>
              <w:jc w:val="both"/>
              <w:rPr>
                <w:b/>
                <w:bCs/>
                <w:i/>
                <w:iCs/>
              </w:rPr>
            </w:pPr>
            <w:r w:rsidRPr="00B37FAB">
              <w:rPr>
                <w:i/>
                <w:iCs/>
              </w:rPr>
              <w:t>Pour plus d’informations sur la protection des données : https ://www.cnil.fr</w:t>
            </w:r>
          </w:p>
          <w:p w14:paraId="62021855" w14:textId="77777777" w:rsidR="00B51964" w:rsidRDefault="00B51964" w:rsidP="00865540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557E4417" w14:textId="77777777" w:rsidR="000D733B" w:rsidRDefault="000D733B" w:rsidP="00865540">
      <w:pPr>
        <w:ind w:left="705"/>
        <w:jc w:val="both"/>
        <w:rPr>
          <w:rFonts w:cstheme="minorHAnsi"/>
          <w:b/>
          <w:bCs/>
          <w:sz w:val="28"/>
          <w:szCs w:val="28"/>
        </w:rPr>
      </w:pPr>
    </w:p>
    <w:p w14:paraId="7259D068" w14:textId="77777777" w:rsidR="000D733B" w:rsidRPr="008661FD" w:rsidRDefault="000D733B" w:rsidP="00865540">
      <w:pPr>
        <w:ind w:left="705"/>
        <w:jc w:val="both"/>
        <w:rPr>
          <w:rFonts w:cstheme="minorHAnsi"/>
          <w:b/>
          <w:bCs/>
          <w:sz w:val="28"/>
          <w:szCs w:val="28"/>
        </w:rPr>
      </w:pPr>
    </w:p>
    <w:sectPr w:rsidR="000D733B" w:rsidRPr="008661FD" w:rsidSect="00C84C77">
      <w:footerReference w:type="default" r:id="rId10"/>
      <w:pgSz w:w="11906" w:h="16838"/>
      <w:pgMar w:top="720" w:right="720" w:bottom="720" w:left="720" w:header="0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6AE" w14:textId="77777777" w:rsidR="006F1AB3" w:rsidRDefault="006F1AB3" w:rsidP="00F77B68">
      <w:pPr>
        <w:spacing w:after="0" w:line="240" w:lineRule="auto"/>
      </w:pPr>
      <w:r>
        <w:separator/>
      </w:r>
    </w:p>
  </w:endnote>
  <w:endnote w:type="continuationSeparator" w:id="0">
    <w:p w14:paraId="288CE5E9" w14:textId="77777777" w:rsidR="006F1AB3" w:rsidRDefault="006F1AB3" w:rsidP="00F7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2009786"/>
      <w:docPartObj>
        <w:docPartGallery w:val="Page Numbers (Bottom of Page)"/>
        <w:docPartUnique/>
      </w:docPartObj>
    </w:sdtPr>
    <w:sdtEndPr/>
    <w:sdtContent>
      <w:p w14:paraId="4A85878F" w14:textId="1D79544F" w:rsidR="00667108" w:rsidRDefault="0066710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E5C6C" w14:textId="52F1CF9B" w:rsidR="00E2349F" w:rsidRDefault="00E2349F" w:rsidP="00E234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0C0A3" w14:textId="77777777" w:rsidR="006F1AB3" w:rsidRDefault="006F1AB3" w:rsidP="00F77B68">
      <w:pPr>
        <w:spacing w:after="0" w:line="240" w:lineRule="auto"/>
      </w:pPr>
      <w:r>
        <w:separator/>
      </w:r>
    </w:p>
  </w:footnote>
  <w:footnote w:type="continuationSeparator" w:id="0">
    <w:p w14:paraId="05AA0E43" w14:textId="77777777" w:rsidR="006F1AB3" w:rsidRDefault="006F1AB3" w:rsidP="00F7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D49"/>
    <w:multiLevelType w:val="hybridMultilevel"/>
    <w:tmpl w:val="FA8A1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17AF"/>
    <w:multiLevelType w:val="hybridMultilevel"/>
    <w:tmpl w:val="98428676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04210400"/>
    <w:multiLevelType w:val="hybridMultilevel"/>
    <w:tmpl w:val="2ADC9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7632D"/>
    <w:multiLevelType w:val="hybridMultilevel"/>
    <w:tmpl w:val="E7BEE968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08F67E08"/>
    <w:multiLevelType w:val="hybridMultilevel"/>
    <w:tmpl w:val="ADF062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1E31"/>
    <w:multiLevelType w:val="hybridMultilevel"/>
    <w:tmpl w:val="D79063C8"/>
    <w:lvl w:ilvl="0" w:tplc="040C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54" w:hanging="360"/>
      </w:pPr>
      <w:rPr>
        <w:rFonts w:ascii="Wingdings" w:hAnsi="Wingdings" w:hint="default"/>
      </w:rPr>
    </w:lvl>
  </w:abstractNum>
  <w:abstractNum w:abstractNumId="6" w15:restartNumberingAfterBreak="0">
    <w:nsid w:val="12020F1B"/>
    <w:multiLevelType w:val="hybridMultilevel"/>
    <w:tmpl w:val="401839E8"/>
    <w:lvl w:ilvl="0" w:tplc="040C0003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83" w:hanging="360"/>
      </w:pPr>
      <w:rPr>
        <w:rFonts w:ascii="Wingdings" w:hAnsi="Wingdings" w:hint="default"/>
      </w:rPr>
    </w:lvl>
  </w:abstractNum>
  <w:abstractNum w:abstractNumId="7" w15:restartNumberingAfterBreak="0">
    <w:nsid w:val="12976F0A"/>
    <w:multiLevelType w:val="hybridMultilevel"/>
    <w:tmpl w:val="36105B80"/>
    <w:lvl w:ilvl="0" w:tplc="01BE591E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B68C3"/>
    <w:multiLevelType w:val="hybridMultilevel"/>
    <w:tmpl w:val="A1C69928"/>
    <w:lvl w:ilvl="0" w:tplc="040C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9" w15:restartNumberingAfterBreak="0">
    <w:nsid w:val="1C952D13"/>
    <w:multiLevelType w:val="hybridMultilevel"/>
    <w:tmpl w:val="077692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101A8"/>
    <w:multiLevelType w:val="hybridMultilevel"/>
    <w:tmpl w:val="ECAC091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B30A96"/>
    <w:multiLevelType w:val="hybridMultilevel"/>
    <w:tmpl w:val="C8EEEC56"/>
    <w:lvl w:ilvl="0" w:tplc="B002B05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2508D"/>
    <w:multiLevelType w:val="hybridMultilevel"/>
    <w:tmpl w:val="D3109B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06377"/>
    <w:multiLevelType w:val="hybridMultilevel"/>
    <w:tmpl w:val="1ED8A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97D8E"/>
    <w:multiLevelType w:val="hybridMultilevel"/>
    <w:tmpl w:val="F6781AE4"/>
    <w:lvl w:ilvl="0" w:tplc="040C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94" w:hanging="360"/>
      </w:pPr>
      <w:rPr>
        <w:rFonts w:ascii="Wingdings" w:hAnsi="Wingdings" w:hint="default"/>
      </w:rPr>
    </w:lvl>
  </w:abstractNum>
  <w:abstractNum w:abstractNumId="15" w15:restartNumberingAfterBreak="0">
    <w:nsid w:val="29EA2973"/>
    <w:multiLevelType w:val="hybridMultilevel"/>
    <w:tmpl w:val="56FA208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D343EB"/>
    <w:multiLevelType w:val="hybridMultilevel"/>
    <w:tmpl w:val="77A2F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73D8E"/>
    <w:multiLevelType w:val="hybridMultilevel"/>
    <w:tmpl w:val="555ADCAA"/>
    <w:lvl w:ilvl="0" w:tplc="040C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 w15:restartNumberingAfterBreak="0">
    <w:nsid w:val="3199689B"/>
    <w:multiLevelType w:val="hybridMultilevel"/>
    <w:tmpl w:val="B2560C82"/>
    <w:lvl w:ilvl="0" w:tplc="DE0887E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10CB"/>
    <w:multiLevelType w:val="hybridMultilevel"/>
    <w:tmpl w:val="FBE414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E5E44"/>
    <w:multiLevelType w:val="hybridMultilevel"/>
    <w:tmpl w:val="81F40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87E6D"/>
    <w:multiLevelType w:val="hybridMultilevel"/>
    <w:tmpl w:val="FE802A52"/>
    <w:lvl w:ilvl="0" w:tplc="040C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2" w15:restartNumberingAfterBreak="0">
    <w:nsid w:val="37144A79"/>
    <w:multiLevelType w:val="hybridMultilevel"/>
    <w:tmpl w:val="937C9CF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70117"/>
    <w:multiLevelType w:val="hybridMultilevel"/>
    <w:tmpl w:val="0F02FC8A"/>
    <w:lvl w:ilvl="0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 w15:restartNumberingAfterBreak="0">
    <w:nsid w:val="3CE31BAA"/>
    <w:multiLevelType w:val="hybridMultilevel"/>
    <w:tmpl w:val="50368612"/>
    <w:lvl w:ilvl="0" w:tplc="B4BE6A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648E3"/>
    <w:multiLevelType w:val="hybridMultilevel"/>
    <w:tmpl w:val="CB2AAA80"/>
    <w:lvl w:ilvl="0" w:tplc="040C0003">
      <w:start w:val="1"/>
      <w:numFmt w:val="bullet"/>
      <w:lvlText w:val="o"/>
      <w:lvlJc w:val="left"/>
      <w:pPr>
        <w:ind w:left="305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1" w:hanging="360"/>
      </w:pPr>
      <w:rPr>
        <w:rFonts w:ascii="Wingdings" w:hAnsi="Wingdings" w:hint="default"/>
      </w:rPr>
    </w:lvl>
  </w:abstractNum>
  <w:abstractNum w:abstractNumId="26" w15:restartNumberingAfterBreak="0">
    <w:nsid w:val="3FBA1522"/>
    <w:multiLevelType w:val="hybridMultilevel"/>
    <w:tmpl w:val="2670F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72F92"/>
    <w:multiLevelType w:val="hybridMultilevel"/>
    <w:tmpl w:val="0576EF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A772E"/>
    <w:multiLevelType w:val="hybridMultilevel"/>
    <w:tmpl w:val="DD6CF544"/>
    <w:lvl w:ilvl="0" w:tplc="ABF09A0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430B379D"/>
    <w:multiLevelType w:val="hybridMultilevel"/>
    <w:tmpl w:val="38E06438"/>
    <w:lvl w:ilvl="0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0" w15:restartNumberingAfterBreak="0">
    <w:nsid w:val="444B271C"/>
    <w:multiLevelType w:val="hybridMultilevel"/>
    <w:tmpl w:val="009EEA00"/>
    <w:lvl w:ilvl="0" w:tplc="708886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16A7D"/>
    <w:multiLevelType w:val="hybridMultilevel"/>
    <w:tmpl w:val="0B680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D7B98"/>
    <w:multiLevelType w:val="hybridMultilevel"/>
    <w:tmpl w:val="7E26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57492"/>
    <w:multiLevelType w:val="hybridMultilevel"/>
    <w:tmpl w:val="ACF82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85F7E"/>
    <w:multiLevelType w:val="hybridMultilevel"/>
    <w:tmpl w:val="56A803BA"/>
    <w:lvl w:ilvl="0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5" w15:restartNumberingAfterBreak="0">
    <w:nsid w:val="496C77FF"/>
    <w:multiLevelType w:val="hybridMultilevel"/>
    <w:tmpl w:val="B55636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0E025C"/>
    <w:multiLevelType w:val="hybridMultilevel"/>
    <w:tmpl w:val="5EE4E51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0B741CA"/>
    <w:multiLevelType w:val="hybridMultilevel"/>
    <w:tmpl w:val="6DFE0098"/>
    <w:lvl w:ilvl="0" w:tplc="A1F013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871A1F"/>
    <w:multiLevelType w:val="hybridMultilevel"/>
    <w:tmpl w:val="A9360518"/>
    <w:lvl w:ilvl="0" w:tplc="040C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39" w15:restartNumberingAfterBreak="0">
    <w:nsid w:val="547D19B8"/>
    <w:multiLevelType w:val="hybridMultilevel"/>
    <w:tmpl w:val="9F782864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5B2E3BD0"/>
    <w:multiLevelType w:val="hybridMultilevel"/>
    <w:tmpl w:val="5F4077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8071A"/>
    <w:multiLevelType w:val="hybridMultilevel"/>
    <w:tmpl w:val="30C43744"/>
    <w:lvl w:ilvl="0" w:tplc="040C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54" w:hanging="360"/>
      </w:pPr>
      <w:rPr>
        <w:rFonts w:ascii="Wingdings" w:hAnsi="Wingdings" w:hint="default"/>
      </w:rPr>
    </w:lvl>
  </w:abstractNum>
  <w:abstractNum w:abstractNumId="42" w15:restartNumberingAfterBreak="0">
    <w:nsid w:val="63E6488E"/>
    <w:multiLevelType w:val="hybridMultilevel"/>
    <w:tmpl w:val="A130576E"/>
    <w:lvl w:ilvl="0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3" w15:restartNumberingAfterBreak="0">
    <w:nsid w:val="68F84D75"/>
    <w:multiLevelType w:val="hybridMultilevel"/>
    <w:tmpl w:val="B18CF062"/>
    <w:lvl w:ilvl="0" w:tplc="B3ECF55A">
      <w:start w:val="3"/>
      <w:numFmt w:val="bullet"/>
      <w:lvlText w:val="→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CB2D4F"/>
    <w:multiLevelType w:val="hybridMultilevel"/>
    <w:tmpl w:val="E23A8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D2D50"/>
    <w:multiLevelType w:val="hybridMultilevel"/>
    <w:tmpl w:val="D75C5F7E"/>
    <w:lvl w:ilvl="0" w:tplc="F57AD4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0D1B60"/>
    <w:multiLevelType w:val="hybridMultilevel"/>
    <w:tmpl w:val="DF206944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3" w:tplc="04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C27A35C2">
      <w:numFmt w:val="bullet"/>
      <w:lvlText w:val="-"/>
      <w:lvlJc w:val="left"/>
      <w:pPr>
        <w:ind w:left="4656" w:hanging="360"/>
      </w:pPr>
      <w:rPr>
        <w:rFonts w:ascii="Calibri" w:eastAsiaTheme="minorHAnsi" w:hAnsi="Calibri" w:cs="Calibri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714A710C"/>
    <w:multiLevelType w:val="hybridMultilevel"/>
    <w:tmpl w:val="362CBEDE"/>
    <w:lvl w:ilvl="0" w:tplc="040C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83" w:hanging="360"/>
      </w:pPr>
      <w:rPr>
        <w:rFonts w:ascii="Wingdings" w:hAnsi="Wingdings" w:hint="default"/>
      </w:rPr>
    </w:lvl>
  </w:abstractNum>
  <w:abstractNum w:abstractNumId="48" w15:restartNumberingAfterBreak="0">
    <w:nsid w:val="79587990"/>
    <w:multiLevelType w:val="hybridMultilevel"/>
    <w:tmpl w:val="BC56B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112E3"/>
    <w:multiLevelType w:val="hybridMultilevel"/>
    <w:tmpl w:val="0BC0223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750DD0"/>
    <w:multiLevelType w:val="hybridMultilevel"/>
    <w:tmpl w:val="74487C9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551528">
    <w:abstractNumId w:val="40"/>
  </w:num>
  <w:num w:numId="2" w16cid:durableId="1451775858">
    <w:abstractNumId w:val="2"/>
  </w:num>
  <w:num w:numId="3" w16cid:durableId="1014380305">
    <w:abstractNumId w:val="49"/>
  </w:num>
  <w:num w:numId="4" w16cid:durableId="681082254">
    <w:abstractNumId w:val="43"/>
  </w:num>
  <w:num w:numId="5" w16cid:durableId="1392851806">
    <w:abstractNumId w:val="0"/>
  </w:num>
  <w:num w:numId="6" w16cid:durableId="1941326783">
    <w:abstractNumId w:val="10"/>
  </w:num>
  <w:num w:numId="7" w16cid:durableId="1415592532">
    <w:abstractNumId w:val="28"/>
  </w:num>
  <w:num w:numId="8" w16cid:durableId="18246157">
    <w:abstractNumId w:val="17"/>
  </w:num>
  <w:num w:numId="9" w16cid:durableId="510148577">
    <w:abstractNumId w:val="46"/>
  </w:num>
  <w:num w:numId="10" w16cid:durableId="527568401">
    <w:abstractNumId w:val="29"/>
  </w:num>
  <w:num w:numId="11" w16cid:durableId="808280074">
    <w:abstractNumId w:val="23"/>
  </w:num>
  <w:num w:numId="12" w16cid:durableId="1193031778">
    <w:abstractNumId w:val="34"/>
  </w:num>
  <w:num w:numId="13" w16cid:durableId="756824725">
    <w:abstractNumId w:val="8"/>
  </w:num>
  <w:num w:numId="14" w16cid:durableId="1294561964">
    <w:abstractNumId w:val="1"/>
  </w:num>
  <w:num w:numId="15" w16cid:durableId="1365522560">
    <w:abstractNumId w:val="21"/>
  </w:num>
  <w:num w:numId="16" w16cid:durableId="387610068">
    <w:abstractNumId w:val="14"/>
  </w:num>
  <w:num w:numId="17" w16cid:durableId="68044230">
    <w:abstractNumId w:val="3"/>
  </w:num>
  <w:num w:numId="18" w16cid:durableId="284393180">
    <w:abstractNumId w:val="6"/>
  </w:num>
  <w:num w:numId="19" w16cid:durableId="1832409817">
    <w:abstractNumId w:val="5"/>
  </w:num>
  <w:num w:numId="20" w16cid:durableId="434440908">
    <w:abstractNumId w:val="38"/>
  </w:num>
  <w:num w:numId="21" w16cid:durableId="445462139">
    <w:abstractNumId w:val="25"/>
  </w:num>
  <w:num w:numId="22" w16cid:durableId="1809544335">
    <w:abstractNumId w:val="47"/>
  </w:num>
  <w:num w:numId="23" w16cid:durableId="565796482">
    <w:abstractNumId w:val="41"/>
  </w:num>
  <w:num w:numId="24" w16cid:durableId="1276867931">
    <w:abstractNumId w:val="42"/>
  </w:num>
  <w:num w:numId="25" w16cid:durableId="1479805479">
    <w:abstractNumId w:val="9"/>
  </w:num>
  <w:num w:numId="26" w16cid:durableId="113907861">
    <w:abstractNumId w:val="35"/>
  </w:num>
  <w:num w:numId="27" w16cid:durableId="1632243111">
    <w:abstractNumId w:val="50"/>
  </w:num>
  <w:num w:numId="28" w16cid:durableId="1619415150">
    <w:abstractNumId w:val="32"/>
  </w:num>
  <w:num w:numId="29" w16cid:durableId="1557085441">
    <w:abstractNumId w:val="4"/>
  </w:num>
  <w:num w:numId="30" w16cid:durableId="254822299">
    <w:abstractNumId w:val="39"/>
  </w:num>
  <w:num w:numId="31" w16cid:durableId="1562448298">
    <w:abstractNumId w:val="36"/>
  </w:num>
  <w:num w:numId="32" w16cid:durableId="564878246">
    <w:abstractNumId w:val="27"/>
  </w:num>
  <w:num w:numId="33" w16cid:durableId="122384472">
    <w:abstractNumId w:val="26"/>
  </w:num>
  <w:num w:numId="34" w16cid:durableId="2024018151">
    <w:abstractNumId w:val="19"/>
  </w:num>
  <w:num w:numId="35" w16cid:durableId="889609041">
    <w:abstractNumId w:val="44"/>
  </w:num>
  <w:num w:numId="36" w16cid:durableId="919944560">
    <w:abstractNumId w:val="22"/>
  </w:num>
  <w:num w:numId="37" w16cid:durableId="410472565">
    <w:abstractNumId w:val="18"/>
  </w:num>
  <w:num w:numId="38" w16cid:durableId="1385837059">
    <w:abstractNumId w:val="11"/>
  </w:num>
  <w:num w:numId="39" w16cid:durableId="1208680823">
    <w:abstractNumId w:val="37"/>
  </w:num>
  <w:num w:numId="40" w16cid:durableId="20787030">
    <w:abstractNumId w:val="31"/>
  </w:num>
  <w:num w:numId="41" w16cid:durableId="1267158275">
    <w:abstractNumId w:val="13"/>
  </w:num>
  <w:num w:numId="42" w16cid:durableId="799608860">
    <w:abstractNumId w:val="20"/>
  </w:num>
  <w:num w:numId="43" w16cid:durableId="317274458">
    <w:abstractNumId w:val="7"/>
  </w:num>
  <w:num w:numId="44" w16cid:durableId="1787894073">
    <w:abstractNumId w:val="33"/>
  </w:num>
  <w:num w:numId="45" w16cid:durableId="1452287081">
    <w:abstractNumId w:val="48"/>
  </w:num>
  <w:num w:numId="46" w16cid:durableId="331219588">
    <w:abstractNumId w:val="15"/>
  </w:num>
  <w:num w:numId="47" w16cid:durableId="1970939348">
    <w:abstractNumId w:val="45"/>
  </w:num>
  <w:num w:numId="48" w16cid:durableId="1379087195">
    <w:abstractNumId w:val="24"/>
  </w:num>
  <w:num w:numId="49" w16cid:durableId="32390105">
    <w:abstractNumId w:val="30"/>
  </w:num>
  <w:num w:numId="50" w16cid:durableId="106197487">
    <w:abstractNumId w:val="12"/>
  </w:num>
  <w:num w:numId="51" w16cid:durableId="21327417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FF"/>
    <w:rsid w:val="00006EFF"/>
    <w:rsid w:val="00007BCB"/>
    <w:rsid w:val="000110DF"/>
    <w:rsid w:val="00015064"/>
    <w:rsid w:val="00016790"/>
    <w:rsid w:val="00052280"/>
    <w:rsid w:val="000670D9"/>
    <w:rsid w:val="00076052"/>
    <w:rsid w:val="00096DB7"/>
    <w:rsid w:val="00097542"/>
    <w:rsid w:val="000A5B65"/>
    <w:rsid w:val="000B081F"/>
    <w:rsid w:val="000B0EC2"/>
    <w:rsid w:val="000C003E"/>
    <w:rsid w:val="000D421A"/>
    <w:rsid w:val="000D733B"/>
    <w:rsid w:val="000E39AA"/>
    <w:rsid w:val="00104E90"/>
    <w:rsid w:val="00124433"/>
    <w:rsid w:val="00134DEE"/>
    <w:rsid w:val="00135395"/>
    <w:rsid w:val="0013749C"/>
    <w:rsid w:val="00155BC7"/>
    <w:rsid w:val="00163323"/>
    <w:rsid w:val="00183A0D"/>
    <w:rsid w:val="00194AA6"/>
    <w:rsid w:val="001C021C"/>
    <w:rsid w:val="001C1C15"/>
    <w:rsid w:val="00222133"/>
    <w:rsid w:val="00227D4D"/>
    <w:rsid w:val="0023465C"/>
    <w:rsid w:val="002721E2"/>
    <w:rsid w:val="002A46D6"/>
    <w:rsid w:val="002A4F32"/>
    <w:rsid w:val="002C0B2E"/>
    <w:rsid w:val="002E1ACB"/>
    <w:rsid w:val="002F3A4A"/>
    <w:rsid w:val="0030453A"/>
    <w:rsid w:val="00316F64"/>
    <w:rsid w:val="003216AA"/>
    <w:rsid w:val="00334264"/>
    <w:rsid w:val="003359D0"/>
    <w:rsid w:val="00340683"/>
    <w:rsid w:val="003536DF"/>
    <w:rsid w:val="00353CC5"/>
    <w:rsid w:val="003577D8"/>
    <w:rsid w:val="00374A70"/>
    <w:rsid w:val="003A334B"/>
    <w:rsid w:val="003A5202"/>
    <w:rsid w:val="003A7DF3"/>
    <w:rsid w:val="003C73B5"/>
    <w:rsid w:val="003D2248"/>
    <w:rsid w:val="003E4C52"/>
    <w:rsid w:val="00432A81"/>
    <w:rsid w:val="00445482"/>
    <w:rsid w:val="00480139"/>
    <w:rsid w:val="004B1742"/>
    <w:rsid w:val="00505F75"/>
    <w:rsid w:val="00512682"/>
    <w:rsid w:val="00544A2C"/>
    <w:rsid w:val="00552C85"/>
    <w:rsid w:val="00567168"/>
    <w:rsid w:val="005817AC"/>
    <w:rsid w:val="00590006"/>
    <w:rsid w:val="005A3DA6"/>
    <w:rsid w:val="005C0058"/>
    <w:rsid w:val="005C1B5F"/>
    <w:rsid w:val="005C26EF"/>
    <w:rsid w:val="005C4DB3"/>
    <w:rsid w:val="005C63A7"/>
    <w:rsid w:val="00633F8C"/>
    <w:rsid w:val="00667108"/>
    <w:rsid w:val="006679AF"/>
    <w:rsid w:val="00673AC3"/>
    <w:rsid w:val="00676A1F"/>
    <w:rsid w:val="00685DE1"/>
    <w:rsid w:val="0069439D"/>
    <w:rsid w:val="0069754B"/>
    <w:rsid w:val="006B1FFD"/>
    <w:rsid w:val="006C43E3"/>
    <w:rsid w:val="006D4EC1"/>
    <w:rsid w:val="006D54FA"/>
    <w:rsid w:val="006F1AB3"/>
    <w:rsid w:val="00705759"/>
    <w:rsid w:val="00710E3F"/>
    <w:rsid w:val="00711D41"/>
    <w:rsid w:val="007132EF"/>
    <w:rsid w:val="007133BA"/>
    <w:rsid w:val="00722853"/>
    <w:rsid w:val="00727224"/>
    <w:rsid w:val="00732727"/>
    <w:rsid w:val="00747A92"/>
    <w:rsid w:val="007660C1"/>
    <w:rsid w:val="0077240A"/>
    <w:rsid w:val="00785823"/>
    <w:rsid w:val="007905D8"/>
    <w:rsid w:val="007A010F"/>
    <w:rsid w:val="007D1920"/>
    <w:rsid w:val="008044A8"/>
    <w:rsid w:val="0083107C"/>
    <w:rsid w:val="008311E3"/>
    <w:rsid w:val="00832ACB"/>
    <w:rsid w:val="00834918"/>
    <w:rsid w:val="00836A3D"/>
    <w:rsid w:val="00846B7E"/>
    <w:rsid w:val="00850E64"/>
    <w:rsid w:val="00852074"/>
    <w:rsid w:val="00865540"/>
    <w:rsid w:val="008661FD"/>
    <w:rsid w:val="0088763A"/>
    <w:rsid w:val="008A432B"/>
    <w:rsid w:val="008C5975"/>
    <w:rsid w:val="008E7BF0"/>
    <w:rsid w:val="00903564"/>
    <w:rsid w:val="0091272F"/>
    <w:rsid w:val="00935562"/>
    <w:rsid w:val="00957EE4"/>
    <w:rsid w:val="00961EB6"/>
    <w:rsid w:val="00962197"/>
    <w:rsid w:val="009657F0"/>
    <w:rsid w:val="009739D0"/>
    <w:rsid w:val="0097439B"/>
    <w:rsid w:val="00980113"/>
    <w:rsid w:val="009A4688"/>
    <w:rsid w:val="009A4A53"/>
    <w:rsid w:val="009A557E"/>
    <w:rsid w:val="009A6377"/>
    <w:rsid w:val="009D1921"/>
    <w:rsid w:val="00A06BB5"/>
    <w:rsid w:val="00A12B41"/>
    <w:rsid w:val="00A12FF3"/>
    <w:rsid w:val="00A30B77"/>
    <w:rsid w:val="00A502C7"/>
    <w:rsid w:val="00AA0ACB"/>
    <w:rsid w:val="00AA4A8C"/>
    <w:rsid w:val="00AC340C"/>
    <w:rsid w:val="00AF6670"/>
    <w:rsid w:val="00B0768F"/>
    <w:rsid w:val="00B22D5A"/>
    <w:rsid w:val="00B37FAB"/>
    <w:rsid w:val="00B51964"/>
    <w:rsid w:val="00B60982"/>
    <w:rsid w:val="00B635AA"/>
    <w:rsid w:val="00B8238F"/>
    <w:rsid w:val="00B8359E"/>
    <w:rsid w:val="00BA7466"/>
    <w:rsid w:val="00BB71D0"/>
    <w:rsid w:val="00BC2D42"/>
    <w:rsid w:val="00BC644D"/>
    <w:rsid w:val="00BF55EA"/>
    <w:rsid w:val="00C023F3"/>
    <w:rsid w:val="00C0456B"/>
    <w:rsid w:val="00C42ECC"/>
    <w:rsid w:val="00C47371"/>
    <w:rsid w:val="00C56C78"/>
    <w:rsid w:val="00C6187B"/>
    <w:rsid w:val="00C7048D"/>
    <w:rsid w:val="00C84C77"/>
    <w:rsid w:val="00CA4BF9"/>
    <w:rsid w:val="00CA4CCE"/>
    <w:rsid w:val="00D1134F"/>
    <w:rsid w:val="00D20D79"/>
    <w:rsid w:val="00D21AC6"/>
    <w:rsid w:val="00D23B0A"/>
    <w:rsid w:val="00D252C9"/>
    <w:rsid w:val="00D262A8"/>
    <w:rsid w:val="00D336F5"/>
    <w:rsid w:val="00D37D06"/>
    <w:rsid w:val="00D52CF7"/>
    <w:rsid w:val="00D55C20"/>
    <w:rsid w:val="00D579D6"/>
    <w:rsid w:val="00D74B49"/>
    <w:rsid w:val="00D80014"/>
    <w:rsid w:val="00D847AF"/>
    <w:rsid w:val="00D94DD3"/>
    <w:rsid w:val="00DA4D04"/>
    <w:rsid w:val="00DC1F30"/>
    <w:rsid w:val="00DC3116"/>
    <w:rsid w:val="00DE1F99"/>
    <w:rsid w:val="00DE2216"/>
    <w:rsid w:val="00E03C2B"/>
    <w:rsid w:val="00E2349F"/>
    <w:rsid w:val="00E24874"/>
    <w:rsid w:val="00E534BB"/>
    <w:rsid w:val="00E95C9E"/>
    <w:rsid w:val="00EB1A1A"/>
    <w:rsid w:val="00EB6132"/>
    <w:rsid w:val="00EB6526"/>
    <w:rsid w:val="00F04A84"/>
    <w:rsid w:val="00F32C7F"/>
    <w:rsid w:val="00F454D7"/>
    <w:rsid w:val="00F45E3A"/>
    <w:rsid w:val="00F4731F"/>
    <w:rsid w:val="00F56022"/>
    <w:rsid w:val="00F724AA"/>
    <w:rsid w:val="00F767C1"/>
    <w:rsid w:val="00F77B68"/>
    <w:rsid w:val="00F81973"/>
    <w:rsid w:val="00F86F3E"/>
    <w:rsid w:val="00FA3C29"/>
    <w:rsid w:val="00FA79E7"/>
    <w:rsid w:val="00FC0D3B"/>
    <w:rsid w:val="00FC41FB"/>
    <w:rsid w:val="00FD4298"/>
    <w:rsid w:val="00FD5D0E"/>
    <w:rsid w:val="00FF5A40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7F83"/>
  <w15:chartTrackingRefBased/>
  <w15:docId w15:val="{BD98267F-7F93-4415-8052-0DFDB8D6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EFF"/>
    <w:pPr>
      <w:ind w:left="720"/>
      <w:contextualSpacing/>
    </w:pPr>
  </w:style>
  <w:style w:type="paragraph" w:customStyle="1" w:styleId="Standard">
    <w:name w:val="Standard"/>
    <w:rsid w:val="00F45E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7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7B68"/>
  </w:style>
  <w:style w:type="paragraph" w:styleId="Pieddepage">
    <w:name w:val="footer"/>
    <w:basedOn w:val="Normal"/>
    <w:link w:val="PieddepageCar"/>
    <w:uiPriority w:val="99"/>
    <w:unhideWhenUsed/>
    <w:rsid w:val="00F7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7B68"/>
  </w:style>
  <w:style w:type="character" w:styleId="Lienhypertexte">
    <w:name w:val="Hyperlink"/>
    <w:basedOn w:val="Policepardfaut"/>
    <w:uiPriority w:val="99"/>
    <w:unhideWhenUsed/>
    <w:rsid w:val="00B635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35A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8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zamisdeszar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eszamisdeszart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1275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Pallot</dc:creator>
  <cp:keywords/>
  <dc:description/>
  <cp:lastModifiedBy>Geneviève Pallot</cp:lastModifiedBy>
  <cp:revision>4</cp:revision>
  <cp:lastPrinted>2024-05-14T07:54:00Z</cp:lastPrinted>
  <dcterms:created xsi:type="dcterms:W3CDTF">2025-02-05T16:35:00Z</dcterms:created>
  <dcterms:modified xsi:type="dcterms:W3CDTF">2025-02-10T18:08:00Z</dcterms:modified>
</cp:coreProperties>
</file>